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C9" w:rsidRPr="00076C0F" w:rsidRDefault="00CA0AC9" w:rsidP="00CA0AC9">
      <w:pPr>
        <w:pBdr>
          <w:top w:val="double" w:sz="4" w:space="1" w:color="auto"/>
          <w:left w:val="double" w:sz="4" w:space="31" w:color="auto"/>
          <w:bottom w:val="double" w:sz="4" w:space="31" w:color="auto"/>
          <w:right w:val="double" w:sz="4" w:space="4" w:color="auto"/>
        </w:pBdr>
        <w:tabs>
          <w:tab w:val="left" w:pos="4678"/>
        </w:tabs>
        <w:spacing w:after="0" w:line="240" w:lineRule="auto"/>
        <w:jc w:val="center"/>
        <w:rPr>
          <w:rFonts w:ascii="Times New Roman" w:eastAsia="Times New Roman" w:hAnsi="Times New Roman" w:cs="Times New Roman"/>
          <w:b/>
          <w:sz w:val="24"/>
          <w:szCs w:val="24"/>
          <w:lang w:val="kk-KZ"/>
        </w:rPr>
      </w:pPr>
      <w:r w:rsidRPr="00076C0F">
        <w:rPr>
          <w:rFonts w:ascii="Times New Roman" w:eastAsia="Times New Roman" w:hAnsi="Times New Roman" w:cs="Times New Roman"/>
          <w:b/>
          <w:sz w:val="24"/>
          <w:szCs w:val="24"/>
          <w:lang w:val="kk-KZ"/>
        </w:rPr>
        <w:t>ҚАЗАҚСТАН РЕСПУБЛИКАСЫ</w:t>
      </w:r>
    </w:p>
    <w:p w:rsidR="00CA0AC9" w:rsidRPr="005F2FD7" w:rsidRDefault="00CA0AC9" w:rsidP="00CA0AC9">
      <w:pPr>
        <w:pBdr>
          <w:top w:val="double" w:sz="4" w:space="1" w:color="auto"/>
          <w:left w:val="double" w:sz="4" w:space="31" w:color="auto"/>
          <w:bottom w:val="double" w:sz="4" w:space="31" w:color="auto"/>
          <w:right w:val="double" w:sz="4" w:space="4" w:color="auto"/>
        </w:pBdr>
        <w:tabs>
          <w:tab w:val="left" w:pos="4678"/>
        </w:tabs>
        <w:spacing w:after="0" w:line="240" w:lineRule="auto"/>
        <w:jc w:val="right"/>
        <w:rPr>
          <w:rFonts w:ascii="Times Kaz" w:eastAsia="Times New Roman" w:hAnsi="Times Kaz" w:cs="Times New Roman"/>
          <w:b/>
          <w:sz w:val="24"/>
          <w:szCs w:val="24"/>
          <w:lang w:val="kk-KZ"/>
        </w:rPr>
      </w:pPr>
    </w:p>
    <w:p w:rsidR="00CA0AC9" w:rsidRPr="005F2FD7" w:rsidRDefault="00CA0AC9" w:rsidP="00CA0AC9">
      <w:pPr>
        <w:pBdr>
          <w:top w:val="double" w:sz="4" w:space="1" w:color="auto"/>
          <w:left w:val="double" w:sz="4" w:space="31" w:color="auto"/>
          <w:bottom w:val="double" w:sz="4" w:space="31" w:color="auto"/>
          <w:right w:val="double" w:sz="4" w:space="4" w:color="auto"/>
        </w:pBdr>
        <w:tabs>
          <w:tab w:val="left" w:pos="4678"/>
        </w:tabs>
        <w:spacing w:after="0" w:line="240" w:lineRule="auto"/>
        <w:jc w:val="right"/>
        <w:rPr>
          <w:rFonts w:ascii="Times Kaz" w:eastAsia="Times New Roman" w:hAnsi="Times Kaz" w:cs="Times New Roman"/>
          <w:b/>
          <w:sz w:val="24"/>
          <w:szCs w:val="24"/>
          <w:lang w:val="kk-KZ" w:eastAsia="ko-KR"/>
        </w:rPr>
      </w:pPr>
    </w:p>
    <w:p w:rsidR="00CA0AC9" w:rsidRPr="005F2FD7" w:rsidRDefault="00CA0AC9" w:rsidP="00CA0AC9">
      <w:pPr>
        <w:pBdr>
          <w:top w:val="double" w:sz="4" w:space="1" w:color="auto"/>
          <w:left w:val="double" w:sz="4" w:space="31" w:color="auto"/>
          <w:bottom w:val="double" w:sz="4" w:space="31" w:color="auto"/>
          <w:right w:val="double" w:sz="4" w:space="4" w:color="auto"/>
        </w:pBdr>
        <w:tabs>
          <w:tab w:val="left" w:pos="4678"/>
          <w:tab w:val="right" w:pos="9638"/>
        </w:tabs>
        <w:spacing w:after="0" w:line="240" w:lineRule="auto"/>
        <w:rPr>
          <w:rFonts w:ascii="Times Kaz" w:eastAsia="Times New Roman" w:hAnsi="Times Kaz" w:cs="Times New Roman"/>
          <w:b/>
          <w:sz w:val="24"/>
          <w:szCs w:val="24"/>
          <w:lang w:val="kk-KZ" w:eastAsia="ko-KR"/>
        </w:rPr>
      </w:pPr>
    </w:p>
    <w:p w:rsidR="00CA0AC9" w:rsidRPr="00076C0F" w:rsidRDefault="00CA0AC9" w:rsidP="00CA0AC9">
      <w:pPr>
        <w:pBdr>
          <w:top w:val="double" w:sz="4" w:space="1" w:color="auto"/>
          <w:left w:val="double" w:sz="4" w:space="31" w:color="auto"/>
          <w:bottom w:val="double" w:sz="4" w:space="31" w:color="auto"/>
          <w:right w:val="double" w:sz="4" w:space="4" w:color="auto"/>
        </w:pBdr>
        <w:tabs>
          <w:tab w:val="left" w:pos="4678"/>
          <w:tab w:val="right" w:pos="9638"/>
        </w:tabs>
        <w:spacing w:after="0" w:line="240" w:lineRule="auto"/>
        <w:rPr>
          <w:rFonts w:ascii="Times New Roman" w:eastAsia="Times New Roman" w:hAnsi="Times New Roman" w:cs="Times New Roman"/>
          <w:b/>
          <w:sz w:val="20"/>
          <w:szCs w:val="20"/>
          <w:lang w:val="kk-KZ" w:eastAsia="ko-KR"/>
        </w:rPr>
      </w:pPr>
      <w:r w:rsidRPr="00076C0F">
        <w:rPr>
          <w:rFonts w:ascii="Times New Roman" w:eastAsia="Batang" w:hAnsi="Times New Roman" w:cs="Times New Roman"/>
          <w:b/>
          <w:sz w:val="20"/>
          <w:szCs w:val="20"/>
          <w:lang w:val="kk-KZ" w:eastAsia="ko-KR"/>
        </w:rPr>
        <w:t>Жалпы жиналасымен Бекітілген</w:t>
      </w:r>
      <w:r>
        <w:rPr>
          <w:rFonts w:ascii="Times New Roman" w:eastAsia="Times New Roman" w:hAnsi="Times New Roman" w:cs="Times New Roman"/>
          <w:b/>
          <w:sz w:val="20"/>
          <w:szCs w:val="20"/>
          <w:lang w:val="kk-KZ"/>
        </w:rPr>
        <w:tab/>
        <w:t xml:space="preserve">                 </w:t>
      </w:r>
      <w:r w:rsidRPr="00076C0F">
        <w:rPr>
          <w:rFonts w:ascii="Times New Roman" w:eastAsia="Times New Roman" w:hAnsi="Times New Roman" w:cs="Times New Roman"/>
          <w:b/>
          <w:sz w:val="20"/>
          <w:szCs w:val="20"/>
          <w:lang w:val="kk-KZ"/>
        </w:rPr>
        <w:t>Утвержден</w:t>
      </w:r>
      <w:r>
        <w:rPr>
          <w:rFonts w:ascii="Times New Roman" w:eastAsia="Times New Roman" w:hAnsi="Times New Roman" w:cs="Times New Roman"/>
          <w:b/>
          <w:sz w:val="20"/>
          <w:szCs w:val="20"/>
          <w:lang w:val="kk-KZ"/>
        </w:rPr>
        <w:t xml:space="preserve"> </w:t>
      </w:r>
      <w:r w:rsidRPr="00B1474B">
        <w:rPr>
          <w:rFonts w:ascii="Times New Roman" w:eastAsia="Times New Roman" w:hAnsi="Times New Roman" w:cs="Times New Roman"/>
          <w:b/>
          <w:sz w:val="20"/>
          <w:szCs w:val="20"/>
          <w:lang w:val="kk-KZ"/>
        </w:rPr>
        <w:t>Общим Собранием</w:t>
      </w:r>
      <w:r>
        <w:rPr>
          <w:rFonts w:ascii="Times New Roman" w:eastAsia="Times New Roman" w:hAnsi="Times New Roman" w:cs="Times New Roman"/>
          <w:b/>
          <w:sz w:val="20"/>
          <w:szCs w:val="20"/>
          <w:lang w:val="kk-KZ" w:eastAsia="ko-KR"/>
        </w:rPr>
        <w:t xml:space="preserve">                   </w:t>
      </w:r>
      <w:r w:rsidRPr="00076C0F">
        <w:rPr>
          <w:rFonts w:ascii="Times New Roman" w:eastAsia="Times New Roman" w:hAnsi="Times New Roman" w:cs="Times New Roman"/>
          <w:b/>
          <w:sz w:val="20"/>
          <w:szCs w:val="20"/>
          <w:lang w:val="kk-KZ"/>
        </w:rPr>
        <w:t>«</w:t>
      </w:r>
      <w:r w:rsidRPr="00076C0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kk-KZ"/>
        </w:rPr>
        <w:t>» _________</w:t>
      </w:r>
      <w:r w:rsidRPr="00076C0F">
        <w:rPr>
          <w:rFonts w:ascii="Times New Roman" w:eastAsia="Times New Roman" w:hAnsi="Times New Roman" w:cs="Times New Roman"/>
          <w:b/>
          <w:sz w:val="20"/>
          <w:szCs w:val="20"/>
          <w:lang w:val="kk-KZ"/>
        </w:rPr>
        <w:t>201</w:t>
      </w:r>
      <w:r w:rsidRPr="00076C0F">
        <w:rPr>
          <w:rFonts w:ascii="Times New Roman" w:eastAsia="Times New Roman" w:hAnsi="Times New Roman" w:cs="Times New Roman"/>
          <w:b/>
          <w:sz w:val="20"/>
          <w:szCs w:val="20"/>
        </w:rPr>
        <w:t>8</w:t>
      </w:r>
      <w:r w:rsidRPr="00076C0F">
        <w:rPr>
          <w:rFonts w:ascii="Times New Roman" w:eastAsia="Times New Roman" w:hAnsi="Times New Roman" w:cs="Times New Roman"/>
          <w:b/>
          <w:sz w:val="20"/>
          <w:szCs w:val="20"/>
          <w:lang w:val="kk-KZ"/>
        </w:rPr>
        <w:t xml:space="preserve"> жылы Номері  </w:t>
      </w:r>
      <w:r>
        <w:rPr>
          <w:rFonts w:ascii="Times New Roman" w:eastAsia="Times New Roman" w:hAnsi="Times New Roman" w:cs="Times New Roman"/>
          <w:b/>
          <w:sz w:val="20"/>
          <w:szCs w:val="20"/>
          <w:lang w:val="kk-KZ"/>
        </w:rPr>
        <w:t>1</w:t>
      </w:r>
      <w:r w:rsidRPr="00076C0F">
        <w:rPr>
          <w:rFonts w:ascii="Times New Roman" w:eastAsia="Times New Roman" w:hAnsi="Times New Roman" w:cs="Times New Roman"/>
          <w:b/>
          <w:sz w:val="20"/>
          <w:szCs w:val="20"/>
          <w:lang w:val="kk-KZ"/>
        </w:rPr>
        <w:t xml:space="preserve"> Хаттама</w:t>
      </w:r>
      <w:r>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eastAsia="ko-KR"/>
        </w:rPr>
        <w:t xml:space="preserve">                           </w:t>
      </w:r>
      <w:r w:rsidRPr="00B1474B">
        <w:rPr>
          <w:rFonts w:ascii="Times New Roman" w:eastAsia="Times New Roman" w:hAnsi="Times New Roman" w:cs="Times New Roman"/>
          <w:b/>
          <w:sz w:val="20"/>
          <w:szCs w:val="20"/>
          <w:lang w:val="kk-KZ" w:eastAsia="ko-KR"/>
        </w:rPr>
        <w:t>Протокол № 1 от «    » __________ 201</w:t>
      </w:r>
      <w:r w:rsidRPr="00B1474B">
        <w:rPr>
          <w:rFonts w:ascii="Times New Roman" w:eastAsia="Times New Roman" w:hAnsi="Times New Roman" w:cs="Times New Roman"/>
          <w:b/>
          <w:sz w:val="20"/>
          <w:szCs w:val="20"/>
          <w:lang w:eastAsia="ko-KR"/>
        </w:rPr>
        <w:t>8</w:t>
      </w:r>
      <w:r>
        <w:rPr>
          <w:rFonts w:ascii="Times New Roman" w:eastAsia="Times New Roman" w:hAnsi="Times New Roman" w:cs="Times New Roman"/>
          <w:b/>
          <w:sz w:val="20"/>
          <w:szCs w:val="20"/>
          <w:lang w:val="kk-KZ" w:eastAsia="ko-KR"/>
        </w:rPr>
        <w:t xml:space="preserve"> г.</w:t>
      </w:r>
      <w:r w:rsidRPr="00076C0F">
        <w:rPr>
          <w:rFonts w:ascii="Times New Roman" w:eastAsia="Times New Roman" w:hAnsi="Times New Roman" w:cs="Times New Roman"/>
          <w:b/>
          <w:sz w:val="20"/>
          <w:szCs w:val="20"/>
          <w:lang w:val="kk-KZ" w:eastAsia="ko-KR"/>
        </w:rPr>
        <w:t xml:space="preserve">                                                 </w:t>
      </w:r>
    </w:p>
    <w:p w:rsidR="00CA0AC9" w:rsidRPr="00076C0F" w:rsidRDefault="00CA0AC9" w:rsidP="00CA0AC9">
      <w:pPr>
        <w:pBdr>
          <w:top w:val="double" w:sz="4" w:space="1" w:color="auto"/>
          <w:left w:val="double" w:sz="4" w:space="31" w:color="auto"/>
          <w:bottom w:val="double" w:sz="4" w:space="31" w:color="auto"/>
          <w:right w:val="double" w:sz="4" w:space="4" w:color="auto"/>
        </w:pBdr>
        <w:tabs>
          <w:tab w:val="left" w:pos="7020"/>
        </w:tabs>
        <w:spacing w:after="0" w:line="240" w:lineRule="auto"/>
        <w:rPr>
          <w:rFonts w:ascii="Times New Roman" w:eastAsia="Times New Roman" w:hAnsi="Times New Roman" w:cs="Times New Roman"/>
          <w:b/>
          <w:lang w:val="kk-KZ" w:eastAsia="ko-KR"/>
        </w:rPr>
      </w:pPr>
      <w:r w:rsidRPr="00076C0F">
        <w:rPr>
          <w:rFonts w:ascii="Times New Roman" w:eastAsia="Times New Roman" w:hAnsi="Times New Roman" w:cs="Times New Roman"/>
          <w:b/>
          <w:sz w:val="20"/>
          <w:szCs w:val="20"/>
          <w:lang w:val="kk-KZ"/>
        </w:rPr>
        <w:t xml:space="preserve">      </w:t>
      </w:r>
      <w:r w:rsidRPr="00076C0F">
        <w:rPr>
          <w:rFonts w:ascii="Times New Roman" w:eastAsia="Times New Roman" w:hAnsi="Times New Roman" w:cs="Times New Roman"/>
          <w:b/>
          <w:sz w:val="20"/>
          <w:szCs w:val="20"/>
          <w:lang w:val="kk-KZ" w:eastAsia="ko-KR"/>
        </w:rPr>
        <w:t xml:space="preserve">                   </w:t>
      </w:r>
      <w:r w:rsidRPr="00076C0F">
        <w:rPr>
          <w:rFonts w:ascii="Times New Roman" w:eastAsia="Times New Roman" w:hAnsi="Times New Roman" w:cs="Times New Roman"/>
          <w:b/>
          <w:sz w:val="20"/>
          <w:szCs w:val="20"/>
          <w:lang w:eastAsia="ko-KR"/>
        </w:rPr>
        <w:t xml:space="preserve">  </w:t>
      </w:r>
    </w:p>
    <w:p w:rsidR="00CA0AC9" w:rsidRPr="00076C0F" w:rsidRDefault="00CA0AC9" w:rsidP="00CA0AC9">
      <w:pPr>
        <w:pBdr>
          <w:top w:val="double" w:sz="4" w:space="1" w:color="auto"/>
          <w:left w:val="double" w:sz="4" w:space="31" w:color="auto"/>
          <w:bottom w:val="double" w:sz="4" w:space="31" w:color="auto"/>
          <w:right w:val="double" w:sz="4" w:space="4" w:color="auto"/>
        </w:pBdr>
        <w:tabs>
          <w:tab w:val="left" w:pos="7020"/>
        </w:tabs>
        <w:spacing w:after="0" w:line="240" w:lineRule="auto"/>
        <w:rPr>
          <w:rFonts w:ascii="Times New Roman" w:eastAsia="Times New Roman" w:hAnsi="Times New Roman" w:cs="Times New Roman"/>
          <w:b/>
          <w:lang w:val="kk-KZ" w:eastAsia="ko-KR"/>
        </w:rPr>
      </w:pPr>
      <w:r w:rsidRPr="00076C0F">
        <w:rPr>
          <w:rFonts w:ascii="Times New Roman" w:eastAsia="Times New Roman" w:hAnsi="Times New Roman" w:cs="Times New Roman"/>
          <w:b/>
          <w:lang w:val="kk-KZ" w:eastAsia="ko-KR"/>
        </w:rPr>
        <w:t xml:space="preserve">                               </w:t>
      </w: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rPr>
          <w:rFonts w:ascii="Times New Roman" w:eastAsia="Times New Roman" w:hAnsi="Times New Roman" w:cs="Times New Roman"/>
          <w:b/>
          <w:sz w:val="36"/>
          <w:szCs w:val="24"/>
          <w:lang w:val="kk-KZ" w:eastAsia="ko-KR"/>
        </w:rPr>
      </w:pPr>
      <w:r w:rsidRPr="00076C0F">
        <w:rPr>
          <w:rFonts w:ascii="Times New Roman" w:eastAsia="Times New Roman" w:hAnsi="Times New Roman" w:cs="Times New Roman"/>
          <w:b/>
          <w:sz w:val="20"/>
          <w:szCs w:val="20"/>
          <w:lang w:val="kk-KZ"/>
        </w:rPr>
        <w:t xml:space="preserve">                                                       </w:t>
      </w:r>
      <w:r w:rsidRPr="00076C0F">
        <w:rPr>
          <w:rFonts w:ascii="Times New Roman" w:eastAsia="Batang" w:hAnsi="Times New Roman" w:cs="Times New Roman"/>
          <w:b/>
          <w:sz w:val="24"/>
          <w:szCs w:val="24"/>
          <w:lang w:val="kk-KZ" w:eastAsia="ko-KR"/>
        </w:rPr>
        <w:tab/>
        <w:t xml:space="preserve">                </w:t>
      </w:r>
      <w:r w:rsidRPr="00076C0F">
        <w:rPr>
          <w:rFonts w:ascii="Times New Roman" w:eastAsia="Batang" w:hAnsi="Times New Roman" w:cs="Times New Roman"/>
          <w:b/>
          <w:sz w:val="24"/>
          <w:szCs w:val="24"/>
          <w:lang w:val="kk-KZ" w:eastAsia="ko-KR"/>
        </w:rPr>
        <w:tab/>
        <w:t xml:space="preserve">        </w:t>
      </w:r>
      <w:r w:rsidRPr="00076C0F">
        <w:rPr>
          <w:rFonts w:ascii="Times New Roman" w:eastAsia="Batang" w:hAnsi="Times New Roman" w:cs="Times New Roman"/>
          <w:b/>
          <w:sz w:val="24"/>
          <w:szCs w:val="24"/>
          <w:lang w:val="kk-KZ" w:eastAsia="ko-KR"/>
        </w:rPr>
        <w:tab/>
      </w:r>
      <w:r w:rsidRPr="00076C0F">
        <w:rPr>
          <w:rFonts w:ascii="Times New Roman" w:eastAsia="Batang" w:hAnsi="Times New Roman" w:cs="Times New Roman"/>
          <w:b/>
          <w:sz w:val="24"/>
          <w:szCs w:val="24"/>
          <w:lang w:val="kk-KZ" w:eastAsia="ko-KR"/>
        </w:rPr>
        <w:tab/>
        <w:t xml:space="preserve"> </w:t>
      </w: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jc w:val="center"/>
        <w:rPr>
          <w:rFonts w:ascii="Times New Roman" w:eastAsia="Times New Roman" w:hAnsi="Times New Roman" w:cs="Times New Roman"/>
          <w:b/>
          <w:sz w:val="36"/>
          <w:szCs w:val="24"/>
          <w:lang w:val="kk-KZ" w:eastAsia="ko-KR"/>
        </w:rPr>
      </w:pP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jc w:val="center"/>
        <w:rPr>
          <w:rFonts w:ascii="Times New Roman" w:eastAsia="Times New Roman" w:hAnsi="Times New Roman" w:cs="Times New Roman"/>
          <w:b/>
          <w:sz w:val="36"/>
          <w:szCs w:val="24"/>
          <w:lang w:val="kk-KZ" w:eastAsia="ko-KR"/>
        </w:rPr>
      </w:pP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jc w:val="center"/>
        <w:rPr>
          <w:rFonts w:ascii="Times New Roman" w:eastAsia="Times New Roman" w:hAnsi="Times New Roman" w:cs="Times New Roman"/>
          <w:b/>
          <w:sz w:val="36"/>
          <w:szCs w:val="24"/>
          <w:lang w:val="kk-KZ" w:eastAsia="ko-KR"/>
        </w:rPr>
      </w:pPr>
    </w:p>
    <w:p w:rsidR="00CA0AC9" w:rsidRPr="00076C0F" w:rsidRDefault="00CA0AC9" w:rsidP="00CA0AC9">
      <w:pPr>
        <w:pBdr>
          <w:top w:val="double" w:sz="4" w:space="1" w:color="auto"/>
          <w:left w:val="double" w:sz="4" w:space="31" w:color="auto"/>
          <w:bottom w:val="double" w:sz="4" w:space="31" w:color="auto"/>
          <w:right w:val="double" w:sz="4" w:space="4" w:color="auto"/>
        </w:pBdr>
        <w:tabs>
          <w:tab w:val="left" w:pos="4678"/>
        </w:tabs>
        <w:spacing w:after="0" w:line="240" w:lineRule="auto"/>
        <w:jc w:val="center"/>
        <w:rPr>
          <w:rFonts w:ascii="Times New Roman" w:eastAsia="Times New Roman" w:hAnsi="Times New Roman" w:cs="Times New Roman"/>
          <w:b/>
          <w:sz w:val="40"/>
          <w:szCs w:val="40"/>
          <w:lang w:val="kk-KZ" w:eastAsia="ko-KR"/>
        </w:rPr>
      </w:pPr>
      <w:r w:rsidRPr="00B075DA">
        <w:rPr>
          <w:rFonts w:ascii="Times New Roman" w:eastAsia="Times New Roman" w:hAnsi="Times New Roman" w:cs="Times New Roman"/>
          <w:b/>
          <w:sz w:val="40"/>
          <w:szCs w:val="40"/>
          <w:lang w:val="kk-KZ"/>
        </w:rPr>
        <w:t>«Эгида» Алматы қаласының Заң кеңесшілерінің палатасы»</w:t>
      </w:r>
    </w:p>
    <w:p w:rsidR="00CA0AC9" w:rsidRPr="00076C0F" w:rsidRDefault="00CA0AC9" w:rsidP="00CA0AC9">
      <w:pPr>
        <w:pBdr>
          <w:top w:val="double" w:sz="4" w:space="1" w:color="auto"/>
          <w:left w:val="double" w:sz="4" w:space="31" w:color="auto"/>
          <w:bottom w:val="double" w:sz="4" w:space="31" w:color="auto"/>
          <w:right w:val="double" w:sz="4" w:space="4" w:color="auto"/>
        </w:pBdr>
        <w:tabs>
          <w:tab w:val="left" w:pos="4678"/>
        </w:tabs>
        <w:spacing w:after="0" w:line="240" w:lineRule="auto"/>
        <w:jc w:val="center"/>
        <w:rPr>
          <w:rFonts w:ascii="Times New Roman" w:eastAsia="Times New Roman" w:hAnsi="Times New Roman" w:cs="Times New Roman"/>
          <w:b/>
          <w:sz w:val="40"/>
          <w:szCs w:val="40"/>
          <w:lang w:val="kk-KZ" w:eastAsia="ko-KR"/>
        </w:rPr>
      </w:pPr>
      <w:r w:rsidRPr="00076C0F">
        <w:rPr>
          <w:rFonts w:ascii="Times New Roman" w:eastAsia="Times New Roman" w:hAnsi="Times New Roman" w:cs="Times New Roman"/>
          <w:b/>
          <w:sz w:val="40"/>
          <w:szCs w:val="40"/>
          <w:lang w:val="kk-KZ" w:eastAsia="ko-KR"/>
        </w:rPr>
        <w:t>ЖАРҒЫСЫ</w:t>
      </w: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jc w:val="center"/>
        <w:rPr>
          <w:rFonts w:ascii="Times New Roman" w:eastAsia="Times New Roman" w:hAnsi="Times New Roman" w:cs="Times New Roman"/>
          <w:b/>
          <w:sz w:val="28"/>
          <w:szCs w:val="24"/>
          <w:lang w:val="kk-KZ" w:eastAsia="ko-KR"/>
        </w:rPr>
      </w:pP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jc w:val="center"/>
        <w:rPr>
          <w:rFonts w:ascii="Times New Roman" w:eastAsia="Times New Roman" w:hAnsi="Times New Roman" w:cs="Times New Roman"/>
          <w:b/>
          <w:sz w:val="28"/>
          <w:szCs w:val="24"/>
          <w:lang w:val="kk-KZ" w:eastAsia="ko-KR"/>
        </w:rPr>
      </w:pP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jc w:val="center"/>
        <w:rPr>
          <w:rFonts w:ascii="Times New Roman" w:eastAsia="Times New Roman" w:hAnsi="Times New Roman" w:cs="Times New Roman"/>
          <w:b/>
          <w:sz w:val="28"/>
          <w:szCs w:val="24"/>
          <w:lang w:val="kk-KZ" w:eastAsia="ko-KR"/>
        </w:rPr>
      </w:pP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jc w:val="center"/>
        <w:rPr>
          <w:rFonts w:ascii="Times New Roman" w:eastAsia="Times New Roman" w:hAnsi="Times New Roman" w:cs="Times New Roman"/>
          <w:b/>
          <w:sz w:val="28"/>
          <w:szCs w:val="24"/>
          <w:lang w:val="kk-KZ" w:eastAsia="ko-KR"/>
        </w:rPr>
      </w:pP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jc w:val="center"/>
        <w:rPr>
          <w:rFonts w:ascii="Times New Roman" w:eastAsia="Times New Roman" w:hAnsi="Times New Roman" w:cs="Times New Roman"/>
          <w:b/>
          <w:sz w:val="28"/>
          <w:szCs w:val="24"/>
          <w:lang w:val="kk-KZ" w:eastAsia="ko-KR"/>
        </w:rPr>
      </w:pP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jc w:val="center"/>
        <w:rPr>
          <w:rFonts w:ascii="Times New Roman" w:eastAsia="Batang" w:hAnsi="Times New Roman" w:cs="Times New Roman"/>
          <w:b/>
          <w:sz w:val="40"/>
          <w:szCs w:val="40"/>
          <w:lang w:val="kk-KZ" w:eastAsia="ko-KR"/>
        </w:rPr>
      </w:pPr>
      <w:r w:rsidRPr="00076C0F">
        <w:rPr>
          <w:rFonts w:ascii="Times New Roman" w:eastAsia="Batang" w:hAnsi="Times New Roman" w:cs="Times New Roman"/>
          <w:b/>
          <w:sz w:val="40"/>
          <w:szCs w:val="40"/>
          <w:lang w:val="kk-KZ" w:eastAsia="ko-KR"/>
        </w:rPr>
        <w:t xml:space="preserve">УСТАВ </w:t>
      </w: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jc w:val="center"/>
        <w:rPr>
          <w:rFonts w:ascii="Times New Roman" w:eastAsia="Times New Roman" w:hAnsi="Times New Roman" w:cs="Times New Roman"/>
          <w:b/>
          <w:sz w:val="40"/>
          <w:szCs w:val="40"/>
          <w:lang w:val="kk-KZ" w:eastAsia="ko-KR"/>
        </w:rPr>
      </w:pPr>
      <w:r w:rsidRPr="00B1474B">
        <w:rPr>
          <w:rFonts w:ascii="Times New Roman" w:eastAsia="Batang" w:hAnsi="Times New Roman" w:cs="Times New Roman"/>
          <w:b/>
          <w:sz w:val="40"/>
          <w:szCs w:val="40"/>
          <w:lang w:val="kk-KZ" w:eastAsia="ko-KR"/>
        </w:rPr>
        <w:t>«Алматинская городская Палата юридических консультантов «Эгида»</w:t>
      </w:r>
      <w:r w:rsidRPr="00076C0F">
        <w:rPr>
          <w:rFonts w:ascii="Times New Roman" w:eastAsia="Times New Roman" w:hAnsi="Times New Roman" w:cs="Times New Roman"/>
          <w:b/>
          <w:sz w:val="40"/>
          <w:szCs w:val="40"/>
          <w:lang w:val="kk-KZ" w:eastAsia="ko-KR"/>
        </w:rPr>
        <w:t xml:space="preserve"> </w:t>
      </w: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jc w:val="center"/>
        <w:rPr>
          <w:rFonts w:ascii="Times New Roman" w:eastAsia="Times New Roman" w:hAnsi="Times New Roman" w:cs="Times New Roman"/>
          <w:b/>
          <w:sz w:val="40"/>
          <w:szCs w:val="40"/>
          <w:lang w:val="kk-KZ" w:eastAsia="ko-KR"/>
        </w:rPr>
      </w:pP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jc w:val="center"/>
        <w:rPr>
          <w:rFonts w:ascii="Times New Roman" w:eastAsia="Times New Roman" w:hAnsi="Times New Roman" w:cs="Times New Roman"/>
          <w:b/>
          <w:sz w:val="28"/>
          <w:szCs w:val="24"/>
          <w:lang w:val="kk-KZ" w:eastAsia="ko-KR"/>
        </w:rPr>
      </w:pP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jc w:val="center"/>
        <w:rPr>
          <w:rFonts w:ascii="Times New Roman" w:eastAsia="Times New Roman" w:hAnsi="Times New Roman" w:cs="Times New Roman"/>
          <w:b/>
          <w:sz w:val="28"/>
          <w:szCs w:val="24"/>
          <w:lang w:val="kk-KZ" w:eastAsia="ko-KR"/>
        </w:rPr>
      </w:pP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jc w:val="center"/>
        <w:rPr>
          <w:rFonts w:ascii="Times New Roman" w:eastAsia="Times New Roman" w:hAnsi="Times New Roman" w:cs="Times New Roman"/>
          <w:b/>
          <w:sz w:val="28"/>
          <w:szCs w:val="24"/>
          <w:lang w:val="kk-KZ" w:eastAsia="ko-KR"/>
        </w:rPr>
      </w:pP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jc w:val="center"/>
        <w:rPr>
          <w:rFonts w:ascii="Times New Roman" w:eastAsia="Times New Roman" w:hAnsi="Times New Roman" w:cs="Times New Roman"/>
          <w:b/>
          <w:sz w:val="28"/>
          <w:szCs w:val="24"/>
          <w:lang w:val="kk-KZ" w:eastAsia="ko-KR"/>
        </w:rPr>
      </w:pP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rPr>
          <w:rFonts w:ascii="Times New Roman" w:eastAsia="Times New Roman" w:hAnsi="Times New Roman" w:cs="Times New Roman"/>
          <w:b/>
          <w:sz w:val="24"/>
          <w:szCs w:val="24"/>
          <w:lang w:eastAsia="ko-KR"/>
        </w:rPr>
      </w:pP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rPr>
          <w:rFonts w:ascii="Times New Roman" w:eastAsia="Times New Roman" w:hAnsi="Times New Roman" w:cs="Times New Roman"/>
          <w:b/>
          <w:sz w:val="24"/>
          <w:szCs w:val="24"/>
          <w:lang w:eastAsia="ko-KR"/>
        </w:rPr>
      </w:pP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rPr>
          <w:rFonts w:ascii="Times New Roman" w:eastAsia="Times New Roman" w:hAnsi="Times New Roman" w:cs="Times New Roman"/>
          <w:b/>
          <w:sz w:val="24"/>
          <w:szCs w:val="24"/>
          <w:lang w:val="kk-KZ" w:eastAsia="ko-KR"/>
        </w:rPr>
      </w:pP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jc w:val="center"/>
        <w:rPr>
          <w:rFonts w:ascii="Times New Roman" w:eastAsia="Times New Roman" w:hAnsi="Times New Roman" w:cs="Times New Roman"/>
          <w:b/>
          <w:sz w:val="24"/>
          <w:szCs w:val="24"/>
          <w:lang w:val="kk-KZ" w:eastAsia="ko-KR"/>
        </w:rPr>
      </w:pPr>
      <w:r w:rsidRPr="00076C0F">
        <w:rPr>
          <w:rFonts w:ascii="Times New Roman" w:eastAsia="Times New Roman" w:hAnsi="Times New Roman" w:cs="Times New Roman"/>
          <w:b/>
          <w:sz w:val="24"/>
          <w:szCs w:val="24"/>
          <w:lang w:val="kk-KZ" w:eastAsia="ko-KR"/>
        </w:rPr>
        <w:t>Алматы, 2018 г.</w:t>
      </w:r>
    </w:p>
    <w:p w:rsidR="00CA0AC9" w:rsidRPr="00076C0F" w:rsidRDefault="00CA0AC9" w:rsidP="00CA0AC9">
      <w:pPr>
        <w:pBdr>
          <w:top w:val="double" w:sz="4" w:space="1" w:color="auto"/>
          <w:left w:val="double" w:sz="4" w:space="31" w:color="auto"/>
          <w:bottom w:val="double" w:sz="4" w:space="31" w:color="auto"/>
          <w:right w:val="double" w:sz="4" w:space="4" w:color="auto"/>
        </w:pBdr>
        <w:spacing w:after="0" w:line="240" w:lineRule="auto"/>
        <w:rPr>
          <w:rFonts w:ascii="Times New Roman" w:eastAsia="Times New Roman" w:hAnsi="Times New Roman" w:cs="Times New Roman"/>
          <w:b/>
          <w:sz w:val="24"/>
          <w:szCs w:val="24"/>
          <w:lang w:val="kk-KZ" w:eastAsia="ko-KR"/>
        </w:rPr>
      </w:pPr>
    </w:p>
    <w:p w:rsidR="00CA0AC9" w:rsidRDefault="00CA0AC9" w:rsidP="00CA0AC9">
      <w:pPr>
        <w:pBdr>
          <w:top w:val="double" w:sz="4" w:space="1" w:color="auto"/>
          <w:left w:val="double" w:sz="4" w:space="31" w:color="auto"/>
          <w:bottom w:val="double" w:sz="4" w:space="31" w:color="auto"/>
          <w:right w:val="double" w:sz="4" w:space="4" w:color="auto"/>
        </w:pBdr>
        <w:spacing w:after="0" w:line="240" w:lineRule="auto"/>
        <w:rPr>
          <w:rFonts w:ascii="Tahoma" w:eastAsia="Times New Roman" w:hAnsi="Tahoma" w:cs="Tahoma"/>
          <w:b/>
          <w:sz w:val="24"/>
          <w:szCs w:val="24"/>
          <w:lang w:val="kk-KZ" w:eastAsia="ko-KR"/>
        </w:rPr>
      </w:pPr>
    </w:p>
    <w:p w:rsidR="00CA0AC9" w:rsidRDefault="00CA0AC9" w:rsidP="00CA0AC9">
      <w:pPr>
        <w:pBdr>
          <w:top w:val="double" w:sz="4" w:space="1" w:color="auto"/>
          <w:left w:val="double" w:sz="4" w:space="31" w:color="auto"/>
          <w:bottom w:val="double" w:sz="4" w:space="31" w:color="auto"/>
          <w:right w:val="double" w:sz="4" w:space="4" w:color="auto"/>
        </w:pBdr>
        <w:spacing w:after="0" w:line="240" w:lineRule="auto"/>
        <w:rPr>
          <w:rFonts w:ascii="Tahoma" w:eastAsia="Times New Roman" w:hAnsi="Tahoma" w:cs="Tahoma"/>
          <w:b/>
          <w:sz w:val="24"/>
          <w:szCs w:val="24"/>
          <w:lang w:val="kk-KZ" w:eastAsia="ko-KR"/>
        </w:rPr>
      </w:pPr>
    </w:p>
    <w:p w:rsidR="00CA0AC9" w:rsidRDefault="00CA0AC9" w:rsidP="00CA0AC9">
      <w:pPr>
        <w:pBdr>
          <w:top w:val="double" w:sz="4" w:space="1" w:color="auto"/>
          <w:left w:val="double" w:sz="4" w:space="31" w:color="auto"/>
          <w:bottom w:val="double" w:sz="4" w:space="31" w:color="auto"/>
          <w:right w:val="double" w:sz="4" w:space="4" w:color="auto"/>
        </w:pBdr>
        <w:spacing w:after="0" w:line="240" w:lineRule="auto"/>
        <w:rPr>
          <w:rFonts w:ascii="Tahoma" w:eastAsia="Times New Roman" w:hAnsi="Tahoma" w:cs="Tahoma"/>
          <w:b/>
          <w:sz w:val="24"/>
          <w:szCs w:val="24"/>
          <w:lang w:val="kk-KZ" w:eastAsia="ko-KR"/>
        </w:rPr>
      </w:pPr>
    </w:p>
    <w:p w:rsidR="00CA0AC9" w:rsidRDefault="00CA0AC9" w:rsidP="00CA0AC9">
      <w:pPr>
        <w:pBdr>
          <w:top w:val="double" w:sz="4" w:space="1" w:color="auto"/>
          <w:left w:val="double" w:sz="4" w:space="31" w:color="auto"/>
          <w:bottom w:val="double" w:sz="4" w:space="31" w:color="auto"/>
          <w:right w:val="double" w:sz="4" w:space="4" w:color="auto"/>
        </w:pBdr>
        <w:spacing w:after="0" w:line="240" w:lineRule="auto"/>
        <w:rPr>
          <w:rFonts w:ascii="Tahoma" w:eastAsia="Times New Roman" w:hAnsi="Tahoma" w:cs="Tahoma"/>
          <w:b/>
          <w:sz w:val="24"/>
          <w:szCs w:val="24"/>
          <w:lang w:val="kk-KZ" w:eastAsia="ko-KR"/>
        </w:rPr>
      </w:pPr>
    </w:p>
    <w:p w:rsidR="00CA0AC9" w:rsidRDefault="00CA0AC9" w:rsidP="00CA0AC9">
      <w:pPr>
        <w:pBdr>
          <w:top w:val="double" w:sz="4" w:space="1" w:color="auto"/>
          <w:left w:val="double" w:sz="4" w:space="31" w:color="auto"/>
          <w:bottom w:val="double" w:sz="4" w:space="31" w:color="auto"/>
          <w:right w:val="double" w:sz="4" w:space="4" w:color="auto"/>
        </w:pBdr>
        <w:spacing w:after="0" w:line="240" w:lineRule="auto"/>
        <w:rPr>
          <w:rFonts w:ascii="Tahoma" w:eastAsia="Times New Roman" w:hAnsi="Tahoma" w:cs="Tahoma"/>
          <w:b/>
          <w:sz w:val="24"/>
          <w:szCs w:val="24"/>
          <w:lang w:val="kk-KZ" w:eastAsia="ko-KR"/>
        </w:rPr>
      </w:pPr>
    </w:p>
    <w:p w:rsidR="00CA0AC9" w:rsidRDefault="00CA0AC9" w:rsidP="00CA0AC9">
      <w:pPr>
        <w:pBdr>
          <w:top w:val="double" w:sz="4" w:space="1" w:color="auto"/>
          <w:left w:val="double" w:sz="4" w:space="31" w:color="auto"/>
          <w:bottom w:val="double" w:sz="4" w:space="31" w:color="auto"/>
          <w:right w:val="double" w:sz="4" w:space="4" w:color="auto"/>
        </w:pBdr>
        <w:spacing w:after="0" w:line="240" w:lineRule="auto"/>
        <w:rPr>
          <w:rFonts w:ascii="Tahoma" w:eastAsia="Times New Roman" w:hAnsi="Tahoma" w:cs="Tahoma"/>
          <w:b/>
          <w:sz w:val="24"/>
          <w:szCs w:val="24"/>
          <w:lang w:val="kk-KZ" w:eastAsia="ko-KR"/>
        </w:rPr>
      </w:pPr>
    </w:p>
    <w:p w:rsidR="00CA0AC9" w:rsidRDefault="00CA0AC9" w:rsidP="00CA0AC9">
      <w:pPr>
        <w:pBdr>
          <w:top w:val="double" w:sz="4" w:space="1" w:color="auto"/>
          <w:left w:val="double" w:sz="4" w:space="31" w:color="auto"/>
          <w:bottom w:val="double" w:sz="4" w:space="31" w:color="auto"/>
          <w:right w:val="double" w:sz="4" w:space="4" w:color="auto"/>
        </w:pBdr>
        <w:spacing w:after="0" w:line="240" w:lineRule="auto"/>
        <w:rPr>
          <w:rFonts w:ascii="Tahoma" w:eastAsia="Times New Roman" w:hAnsi="Tahoma" w:cs="Tahoma"/>
          <w:b/>
          <w:sz w:val="24"/>
          <w:szCs w:val="24"/>
          <w:lang w:val="kk-KZ" w:eastAsia="ko-KR"/>
        </w:rPr>
      </w:pPr>
    </w:p>
    <w:p w:rsidR="00CA0AC9" w:rsidRPr="00CA0AC9" w:rsidRDefault="00CA0AC9" w:rsidP="00CA0AC9">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p>
    <w:p w:rsidR="00436E50" w:rsidRPr="00955726" w:rsidRDefault="00436E50" w:rsidP="005A1078">
      <w:pPr>
        <w:spacing w:before="100" w:beforeAutospacing="1" w:after="100" w:afterAutospacing="1" w:line="240" w:lineRule="auto"/>
        <w:jc w:val="center"/>
        <w:outlineLvl w:val="2"/>
        <w:rPr>
          <w:rFonts w:ascii="Times New Roman" w:eastAsia="Times New Roman" w:hAnsi="Times New Roman" w:cs="Times New Roman"/>
          <w:b/>
          <w:bCs/>
          <w:sz w:val="27"/>
          <w:szCs w:val="27"/>
          <w:lang w:val="kk-KZ" w:eastAsia="ru-RU"/>
        </w:rPr>
      </w:pPr>
      <w:r w:rsidRPr="00955726">
        <w:rPr>
          <w:rFonts w:ascii="Times New Roman" w:eastAsia="Times New Roman" w:hAnsi="Times New Roman" w:cs="Times New Roman"/>
          <w:b/>
          <w:bCs/>
          <w:sz w:val="27"/>
          <w:szCs w:val="27"/>
          <w:lang w:val="kk-KZ" w:eastAsia="ru-RU"/>
        </w:rPr>
        <w:lastRenderedPageBreak/>
        <w:t>2</w:t>
      </w:r>
    </w:p>
    <w:p w:rsidR="0037542F" w:rsidRPr="0037542F" w:rsidRDefault="0037542F" w:rsidP="005A107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7542F">
        <w:rPr>
          <w:rFonts w:ascii="Times New Roman" w:eastAsia="Times New Roman" w:hAnsi="Times New Roman" w:cs="Times New Roman"/>
          <w:b/>
          <w:bCs/>
          <w:sz w:val="27"/>
          <w:szCs w:val="27"/>
          <w:lang w:eastAsia="ru-RU"/>
        </w:rPr>
        <w:t>Глава 1. Общие положения</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proofErr w:type="gramStart"/>
      <w:r w:rsidRPr="0037542F">
        <w:rPr>
          <w:rFonts w:ascii="Times New Roman" w:eastAsia="Times New Roman" w:hAnsi="Times New Roman" w:cs="Times New Roman"/>
          <w:sz w:val="24"/>
          <w:szCs w:val="24"/>
          <w:lang w:eastAsia="ru-RU"/>
        </w:rPr>
        <w:t>1.</w:t>
      </w:r>
      <w:r w:rsidR="005A1078">
        <w:rPr>
          <w:rFonts w:ascii="Times New Roman" w:eastAsia="Times New Roman" w:hAnsi="Times New Roman" w:cs="Times New Roman"/>
          <w:sz w:val="24"/>
          <w:szCs w:val="24"/>
          <w:lang w:eastAsia="ru-RU"/>
        </w:rPr>
        <w:t>1</w:t>
      </w:r>
      <w:r w:rsidRPr="0037542F">
        <w:rPr>
          <w:rFonts w:ascii="Times New Roman" w:eastAsia="Times New Roman" w:hAnsi="Times New Roman" w:cs="Times New Roman"/>
          <w:sz w:val="24"/>
          <w:szCs w:val="24"/>
          <w:lang w:eastAsia="ru-RU"/>
        </w:rPr>
        <w:t xml:space="preserve"> "Палатой юридических консультантов" (далее – Палата) является, основанная на обязательном членстве организация, созданная в целях регулирования деятельности по оказанию юридической помощи и контроля за деятельностью своих членов в части соблюдения ими требований законодательства Республики Казахстан об адвокатской деятельности и юридической помощи, правил и стандартов Палаты, Кодекса профессиональной этики, включенная в реестр палат юридических консультантов, объединяющая на условиях членства не менее</w:t>
      </w:r>
      <w:proofErr w:type="gramEnd"/>
      <w:r w:rsidRPr="0037542F">
        <w:rPr>
          <w:rFonts w:ascii="Times New Roman" w:eastAsia="Times New Roman" w:hAnsi="Times New Roman" w:cs="Times New Roman"/>
          <w:sz w:val="24"/>
          <w:szCs w:val="24"/>
          <w:lang w:eastAsia="ru-RU"/>
        </w:rPr>
        <w:t xml:space="preserve"> пятидесяти юридических консультантов.</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1.</w:t>
      </w:r>
      <w:r w:rsidRPr="0037542F">
        <w:rPr>
          <w:rFonts w:ascii="Times New Roman" w:eastAsia="Times New Roman" w:hAnsi="Times New Roman" w:cs="Times New Roman"/>
          <w:sz w:val="24"/>
          <w:szCs w:val="24"/>
          <w:lang w:eastAsia="ru-RU"/>
        </w:rPr>
        <w:t xml:space="preserve">2. </w:t>
      </w:r>
      <w:proofErr w:type="gramStart"/>
      <w:r w:rsidRPr="0037542F">
        <w:rPr>
          <w:rFonts w:ascii="Times New Roman" w:eastAsia="Times New Roman" w:hAnsi="Times New Roman" w:cs="Times New Roman"/>
          <w:sz w:val="24"/>
          <w:szCs w:val="24"/>
          <w:lang w:eastAsia="ru-RU"/>
        </w:rPr>
        <w:t>Палата является некоммерческой организацией, имеет в собственности или в оперативном управлении обособленное имущество, самостоятельный баланс или смету; открыть счета в банках в установленном законодательством порядке; может приобретать и осуществлять имущественные и личные неимущественные права; имеет печать, штампы и бланки с полным наименованием организации на государственном и русском языках, а также эмблему (символику), зарегистрированную в установленном порядке;</w:t>
      </w:r>
      <w:proofErr w:type="gramEnd"/>
      <w:r w:rsidRPr="0037542F">
        <w:rPr>
          <w:rFonts w:ascii="Times New Roman" w:eastAsia="Times New Roman" w:hAnsi="Times New Roman" w:cs="Times New Roman"/>
          <w:sz w:val="24"/>
          <w:szCs w:val="24"/>
          <w:lang w:eastAsia="ru-RU"/>
        </w:rPr>
        <w:t xml:space="preserve"> быть истцом и ответчиком в суде.</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1.</w:t>
      </w:r>
      <w:r w:rsidRPr="0037542F">
        <w:rPr>
          <w:rFonts w:ascii="Times New Roman" w:eastAsia="Times New Roman" w:hAnsi="Times New Roman" w:cs="Times New Roman"/>
          <w:sz w:val="24"/>
          <w:szCs w:val="24"/>
          <w:lang w:eastAsia="ru-RU"/>
        </w:rPr>
        <w:t>3. Палата образуется и действует на принципах законности, равноправия и добровольного волеизъявления его членов, гласности, самоуправления и самофинансирования.</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1.</w:t>
      </w:r>
      <w:r w:rsidRPr="0037542F">
        <w:rPr>
          <w:rFonts w:ascii="Times New Roman" w:eastAsia="Times New Roman" w:hAnsi="Times New Roman" w:cs="Times New Roman"/>
          <w:sz w:val="24"/>
          <w:szCs w:val="24"/>
          <w:lang w:eastAsia="ru-RU"/>
        </w:rPr>
        <w:t xml:space="preserve">4. В своей деятельности Палата руководствуется Конституцией Республики Казахстан, Гражданским кодексом Республики Казахстан, Законами Республики Казахстан </w:t>
      </w:r>
      <w:hyperlink r:id="rId9" w:anchor="z3" w:tgtFrame="_blank" w:history="1">
        <w:r w:rsidRPr="00172DA0">
          <w:rPr>
            <w:rFonts w:ascii="Times New Roman" w:eastAsia="Times New Roman" w:hAnsi="Times New Roman" w:cs="Times New Roman"/>
            <w:sz w:val="24"/>
            <w:szCs w:val="24"/>
            <w:lang w:eastAsia="ru-RU"/>
          </w:rPr>
          <w:t>"Об адвокатской деятельности и юридической помощи"</w:t>
        </w:r>
      </w:hyperlink>
      <w:r w:rsidRPr="00172DA0">
        <w:rPr>
          <w:rFonts w:ascii="Times New Roman" w:eastAsia="Times New Roman" w:hAnsi="Times New Roman" w:cs="Times New Roman"/>
          <w:sz w:val="24"/>
          <w:szCs w:val="24"/>
          <w:lang w:eastAsia="ru-RU"/>
        </w:rPr>
        <w:t xml:space="preserve">, </w:t>
      </w:r>
      <w:hyperlink r:id="rId10" w:anchor="z1" w:tgtFrame="_blank" w:history="1">
        <w:r w:rsidRPr="00172DA0">
          <w:rPr>
            <w:rFonts w:ascii="Times New Roman" w:eastAsia="Times New Roman" w:hAnsi="Times New Roman" w:cs="Times New Roman"/>
            <w:sz w:val="24"/>
            <w:szCs w:val="24"/>
            <w:lang w:eastAsia="ru-RU"/>
          </w:rPr>
          <w:t>"О некоммерческих организациях"</w:t>
        </w:r>
      </w:hyperlink>
      <w:r w:rsidRPr="00172DA0">
        <w:rPr>
          <w:rFonts w:ascii="Times New Roman" w:eastAsia="Times New Roman" w:hAnsi="Times New Roman" w:cs="Times New Roman"/>
          <w:sz w:val="24"/>
          <w:szCs w:val="24"/>
          <w:lang w:eastAsia="ru-RU"/>
        </w:rPr>
        <w:t xml:space="preserve">, </w:t>
      </w:r>
      <w:hyperlink r:id="rId11" w:anchor="z37" w:tgtFrame="_blank" w:history="1">
        <w:r w:rsidRPr="00172DA0">
          <w:rPr>
            <w:rFonts w:ascii="Times New Roman" w:eastAsia="Times New Roman" w:hAnsi="Times New Roman" w:cs="Times New Roman"/>
            <w:sz w:val="24"/>
            <w:szCs w:val="24"/>
            <w:lang w:eastAsia="ru-RU"/>
          </w:rPr>
          <w:t>"О саморегулировании"</w:t>
        </w:r>
      </w:hyperlink>
      <w:r w:rsidRPr="00172DA0">
        <w:rPr>
          <w:rFonts w:ascii="Times New Roman" w:eastAsia="Times New Roman" w:hAnsi="Times New Roman" w:cs="Times New Roman"/>
          <w:sz w:val="24"/>
          <w:szCs w:val="24"/>
          <w:lang w:eastAsia="ru-RU"/>
        </w:rPr>
        <w:t>, и</w:t>
      </w:r>
      <w:r w:rsidRPr="0037542F">
        <w:rPr>
          <w:rFonts w:ascii="Times New Roman" w:eastAsia="Times New Roman" w:hAnsi="Times New Roman" w:cs="Times New Roman"/>
          <w:sz w:val="24"/>
          <w:szCs w:val="24"/>
          <w:lang w:eastAsia="ru-RU"/>
        </w:rPr>
        <w:t xml:space="preserve"> иными нормативными правовыми актами Республики Казахстан и настоящим Уставом.</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1.</w:t>
      </w:r>
      <w:r w:rsidRPr="0037542F">
        <w:rPr>
          <w:rFonts w:ascii="Times New Roman" w:eastAsia="Times New Roman" w:hAnsi="Times New Roman" w:cs="Times New Roman"/>
          <w:sz w:val="24"/>
          <w:szCs w:val="24"/>
          <w:lang w:eastAsia="ru-RU"/>
        </w:rPr>
        <w:t>5. Полное наименование Палаты: на государственном языке -</w:t>
      </w:r>
      <w:r w:rsidRPr="0037542F">
        <w:rPr>
          <w:rFonts w:ascii="Times New Roman" w:eastAsia="Times New Roman" w:hAnsi="Times New Roman" w:cs="Times New Roman"/>
          <w:sz w:val="24"/>
          <w:szCs w:val="24"/>
          <w:lang w:eastAsia="ru-RU"/>
        </w:rPr>
        <w:br/>
      </w:r>
      <w:r w:rsidR="00FE6AEC" w:rsidRPr="00FE6AEC">
        <w:rPr>
          <w:rFonts w:ascii="Times New Roman" w:eastAsia="Times New Roman" w:hAnsi="Times New Roman" w:cs="Times New Roman"/>
          <w:b/>
          <w:sz w:val="24"/>
          <w:szCs w:val="24"/>
          <w:lang w:val="kk-KZ" w:eastAsia="ru-RU"/>
        </w:rPr>
        <w:t>«Эгида» Алматы қаласының Заң кеңесшілерінің палатасы»</w:t>
      </w:r>
      <w:r w:rsidRPr="0037542F">
        <w:rPr>
          <w:rFonts w:ascii="Times New Roman" w:eastAsia="Times New Roman" w:hAnsi="Times New Roman" w:cs="Times New Roman"/>
          <w:sz w:val="24"/>
          <w:szCs w:val="24"/>
          <w:lang w:eastAsia="ru-RU"/>
        </w:rPr>
        <w:t>;</w:t>
      </w:r>
      <w:r w:rsidRPr="0037542F">
        <w:rPr>
          <w:rFonts w:ascii="Times New Roman" w:eastAsia="Times New Roman" w:hAnsi="Times New Roman" w:cs="Times New Roman"/>
          <w:sz w:val="24"/>
          <w:szCs w:val="24"/>
          <w:lang w:eastAsia="ru-RU"/>
        </w:rPr>
        <w:br/>
        <w:t>на русском языке –</w:t>
      </w:r>
      <w:r w:rsidR="000957F1">
        <w:rPr>
          <w:rFonts w:ascii="Times New Roman" w:eastAsia="Times New Roman" w:hAnsi="Times New Roman" w:cs="Times New Roman"/>
          <w:sz w:val="24"/>
          <w:szCs w:val="24"/>
          <w:lang w:val="kk-KZ" w:eastAsia="ru-RU"/>
        </w:rPr>
        <w:t xml:space="preserve"> </w:t>
      </w:r>
      <w:r w:rsidR="000957F1" w:rsidRPr="00CE2C10">
        <w:rPr>
          <w:rFonts w:ascii="Times New Roman" w:eastAsia="Times New Roman" w:hAnsi="Times New Roman" w:cs="Times New Roman"/>
          <w:b/>
          <w:sz w:val="24"/>
          <w:szCs w:val="24"/>
          <w:lang w:val="kk-KZ" w:eastAsia="ru-RU"/>
        </w:rPr>
        <w:t>«Алматинская городская Палата юридических консультанто</w:t>
      </w:r>
      <w:proofErr w:type="gramStart"/>
      <w:r w:rsidR="000957F1" w:rsidRPr="00CE2C10">
        <w:rPr>
          <w:rFonts w:ascii="Times New Roman" w:eastAsia="Times New Roman" w:hAnsi="Times New Roman" w:cs="Times New Roman"/>
          <w:b/>
          <w:sz w:val="24"/>
          <w:szCs w:val="24"/>
          <w:lang w:val="kk-KZ" w:eastAsia="ru-RU"/>
        </w:rPr>
        <w:t>в«</w:t>
      </w:r>
      <w:proofErr w:type="gramEnd"/>
      <w:r w:rsidR="000957F1" w:rsidRPr="00CE2C10">
        <w:rPr>
          <w:rFonts w:ascii="Times New Roman" w:eastAsia="Times New Roman" w:hAnsi="Times New Roman" w:cs="Times New Roman"/>
          <w:b/>
          <w:sz w:val="24"/>
          <w:szCs w:val="24"/>
          <w:lang w:val="kk-KZ" w:eastAsia="ru-RU"/>
        </w:rPr>
        <w:t>Эгида»</w:t>
      </w:r>
      <w:r w:rsidRPr="00CE2C10">
        <w:rPr>
          <w:rFonts w:ascii="Times New Roman" w:eastAsia="Times New Roman" w:hAnsi="Times New Roman" w:cs="Times New Roman"/>
          <w:sz w:val="24"/>
          <w:szCs w:val="24"/>
          <w:lang w:eastAsia="ru-RU"/>
        </w:rPr>
        <w:t>.</w:t>
      </w:r>
      <w:r w:rsidRPr="0037542F">
        <w:rPr>
          <w:rFonts w:ascii="Times New Roman" w:eastAsia="Times New Roman" w:hAnsi="Times New Roman" w:cs="Times New Roman"/>
          <w:sz w:val="24"/>
          <w:szCs w:val="24"/>
          <w:lang w:eastAsia="ru-RU"/>
        </w:rPr>
        <w:br/>
      </w:r>
      <w:r w:rsidR="005A1078">
        <w:rPr>
          <w:rFonts w:ascii="Times New Roman" w:eastAsia="Times New Roman" w:hAnsi="Times New Roman" w:cs="Times New Roman"/>
          <w:sz w:val="24"/>
          <w:szCs w:val="24"/>
          <w:lang w:val="kk-KZ" w:eastAsia="ru-RU"/>
        </w:rPr>
        <w:t>1.</w:t>
      </w:r>
      <w:r w:rsidRPr="0037542F">
        <w:rPr>
          <w:rFonts w:ascii="Times New Roman" w:eastAsia="Times New Roman" w:hAnsi="Times New Roman" w:cs="Times New Roman"/>
          <w:sz w:val="24"/>
          <w:szCs w:val="24"/>
          <w:lang w:eastAsia="ru-RU"/>
        </w:rPr>
        <w:t xml:space="preserve">6. Местонахождение Палаты: </w:t>
      </w:r>
      <w:r w:rsidR="000957F1">
        <w:rPr>
          <w:rFonts w:ascii="Times New Roman" w:eastAsia="Times New Roman" w:hAnsi="Times New Roman" w:cs="Times New Roman"/>
          <w:sz w:val="24"/>
          <w:szCs w:val="24"/>
          <w:lang w:val="kk-KZ" w:eastAsia="ru-RU"/>
        </w:rPr>
        <w:t>050008, Республика Казахстан, город Алматы, Бостандыкский район, ул</w:t>
      </w:r>
      <w:r w:rsidR="00CE2C10">
        <w:rPr>
          <w:rFonts w:ascii="Times New Roman" w:eastAsia="Times New Roman" w:hAnsi="Times New Roman" w:cs="Times New Roman"/>
          <w:sz w:val="24"/>
          <w:szCs w:val="24"/>
          <w:lang w:val="kk-KZ" w:eastAsia="ru-RU"/>
        </w:rPr>
        <w:t>.</w:t>
      </w:r>
      <w:r w:rsidR="000957F1">
        <w:rPr>
          <w:rFonts w:ascii="Times New Roman" w:eastAsia="Times New Roman" w:hAnsi="Times New Roman" w:cs="Times New Roman"/>
          <w:sz w:val="24"/>
          <w:szCs w:val="24"/>
          <w:lang w:val="kk-KZ" w:eastAsia="ru-RU"/>
        </w:rPr>
        <w:t xml:space="preserve"> Ауэзова, дом 84, офис 302</w:t>
      </w:r>
      <w:r w:rsidRPr="0037542F">
        <w:rPr>
          <w:rFonts w:ascii="Times New Roman" w:eastAsia="Times New Roman" w:hAnsi="Times New Roman" w:cs="Times New Roman"/>
          <w:sz w:val="24"/>
          <w:szCs w:val="24"/>
          <w:lang w:eastAsia="ru-RU"/>
        </w:rPr>
        <w:t>.</w:t>
      </w:r>
    </w:p>
    <w:p w:rsidR="0037542F" w:rsidRPr="0037542F" w:rsidRDefault="0037542F" w:rsidP="005A107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7542F">
        <w:rPr>
          <w:rFonts w:ascii="Times New Roman" w:eastAsia="Times New Roman" w:hAnsi="Times New Roman" w:cs="Times New Roman"/>
          <w:b/>
          <w:bCs/>
          <w:sz w:val="27"/>
          <w:szCs w:val="27"/>
          <w:lang w:eastAsia="ru-RU"/>
        </w:rPr>
        <w:t>Глава 2. Цели и основные виды деятельности Палаты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2</w:t>
      </w:r>
      <w:r w:rsidRPr="0037542F">
        <w:rPr>
          <w:rFonts w:ascii="Times New Roman" w:eastAsia="Times New Roman" w:hAnsi="Times New Roman" w:cs="Times New Roman"/>
          <w:sz w:val="24"/>
          <w:szCs w:val="24"/>
          <w:lang w:eastAsia="ru-RU"/>
        </w:rPr>
        <w:t>.</w:t>
      </w:r>
      <w:r w:rsidR="005A1078">
        <w:rPr>
          <w:rFonts w:ascii="Times New Roman" w:eastAsia="Times New Roman" w:hAnsi="Times New Roman" w:cs="Times New Roman"/>
          <w:sz w:val="24"/>
          <w:szCs w:val="24"/>
          <w:lang w:val="kk-KZ" w:eastAsia="ru-RU"/>
        </w:rPr>
        <w:t>1.</w:t>
      </w:r>
      <w:r w:rsidRPr="0037542F">
        <w:rPr>
          <w:rFonts w:ascii="Times New Roman" w:eastAsia="Times New Roman" w:hAnsi="Times New Roman" w:cs="Times New Roman"/>
          <w:sz w:val="24"/>
          <w:szCs w:val="24"/>
          <w:lang w:eastAsia="ru-RU"/>
        </w:rPr>
        <w:t xml:space="preserve"> Целью и основным видом деятельности Палаты являются оказания юридической помощи в целях защиты прав, свобод и законных интересов физических и юридических лиц.</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2.2</w:t>
      </w:r>
      <w:r w:rsidRPr="0037542F">
        <w:rPr>
          <w:rFonts w:ascii="Times New Roman" w:eastAsia="Times New Roman" w:hAnsi="Times New Roman" w:cs="Times New Roman"/>
          <w:sz w:val="24"/>
          <w:szCs w:val="24"/>
          <w:lang w:eastAsia="ru-RU"/>
        </w:rPr>
        <w:t>. Функций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 устанавливает правила профессионального поведения и Кодекс профессиональной этики;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2) устанавливает правила и условия приема в члены палаты;</w:t>
      </w:r>
    </w:p>
    <w:p w:rsidR="0037542F" w:rsidRDefault="0037542F" w:rsidP="00CE2C10">
      <w:pPr>
        <w:spacing w:after="0" w:line="240" w:lineRule="auto"/>
        <w:jc w:val="both"/>
        <w:rPr>
          <w:rFonts w:ascii="Times New Roman" w:eastAsia="Times New Roman" w:hAnsi="Times New Roman" w:cs="Times New Roman"/>
          <w:sz w:val="24"/>
          <w:szCs w:val="24"/>
          <w:lang w:val="kk-KZ" w:eastAsia="ru-RU"/>
        </w:rPr>
      </w:pPr>
      <w:r w:rsidRPr="0037542F">
        <w:rPr>
          <w:rFonts w:ascii="Times New Roman" w:eastAsia="Times New Roman" w:hAnsi="Times New Roman" w:cs="Times New Roman"/>
          <w:sz w:val="24"/>
          <w:szCs w:val="24"/>
          <w:lang w:eastAsia="ru-RU"/>
        </w:rPr>
        <w:t>      3) устанавливает по согласованию с уполномоченным органом стандарты оказания юридической помощи, критерии качества юридической помощи и обеспечивает их исполнение членами палаты;</w:t>
      </w:r>
    </w:p>
    <w:p w:rsidR="00436E50" w:rsidRDefault="00436E50" w:rsidP="00CE2C10">
      <w:pPr>
        <w:spacing w:after="0" w:line="240" w:lineRule="auto"/>
        <w:jc w:val="both"/>
        <w:rPr>
          <w:rFonts w:ascii="Times New Roman" w:eastAsia="Times New Roman" w:hAnsi="Times New Roman" w:cs="Times New Roman"/>
          <w:sz w:val="24"/>
          <w:szCs w:val="24"/>
          <w:lang w:val="kk-KZ" w:eastAsia="ru-RU"/>
        </w:rPr>
      </w:pPr>
    </w:p>
    <w:p w:rsidR="00436E50" w:rsidRPr="00955726" w:rsidRDefault="00436E50" w:rsidP="00436E50">
      <w:pPr>
        <w:spacing w:after="0" w:line="240" w:lineRule="auto"/>
        <w:jc w:val="center"/>
        <w:rPr>
          <w:rFonts w:ascii="Times New Roman" w:eastAsia="Times New Roman" w:hAnsi="Times New Roman" w:cs="Times New Roman"/>
          <w:sz w:val="27"/>
          <w:szCs w:val="27"/>
          <w:lang w:val="kk-KZ" w:eastAsia="ru-RU"/>
        </w:rPr>
      </w:pPr>
      <w:r w:rsidRPr="00955726">
        <w:rPr>
          <w:rFonts w:ascii="Times New Roman" w:eastAsia="Times New Roman" w:hAnsi="Times New Roman" w:cs="Times New Roman"/>
          <w:sz w:val="27"/>
          <w:szCs w:val="27"/>
          <w:lang w:val="kk-KZ" w:eastAsia="ru-RU"/>
        </w:rPr>
        <w:t>3</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4) обеспечивает размещение не реже одного раза в год на своем интернет-ресурсе сводно-аналитической информации о формируемой средней стоимости оказываемых членами палаты юридических услуг за предыдущий период, начиная </w:t>
      </w:r>
      <w:proofErr w:type="gramStart"/>
      <w:r w:rsidRPr="0037542F">
        <w:rPr>
          <w:rFonts w:ascii="Times New Roman" w:eastAsia="Times New Roman" w:hAnsi="Times New Roman" w:cs="Times New Roman"/>
          <w:sz w:val="24"/>
          <w:szCs w:val="24"/>
          <w:lang w:eastAsia="ru-RU"/>
        </w:rPr>
        <w:t>с даты</w:t>
      </w:r>
      <w:proofErr w:type="gramEnd"/>
      <w:r w:rsidRPr="0037542F">
        <w:rPr>
          <w:rFonts w:ascii="Times New Roman" w:eastAsia="Times New Roman" w:hAnsi="Times New Roman" w:cs="Times New Roman"/>
          <w:sz w:val="24"/>
          <w:szCs w:val="24"/>
          <w:lang w:eastAsia="ru-RU"/>
        </w:rPr>
        <w:t xml:space="preserve"> последнего размещения данной информации, на основании данных, предоставляемых членами палаты, с учетом требований о конфиденциальности;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5) устанавливает объем и порядок оказания комплексной социальной юридической помощи;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6) обеспечивает повышение квалификации своих членов в соответствии с утвержденными стандартами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7) организует информационное и методическое обеспечение членов палаты юридических консультантов;</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8) представляет интересы своих членов в государственных органах, негосударственных организациях, в том числе иностранных и международных;</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9) осуществляет </w:t>
      </w:r>
      <w:proofErr w:type="gramStart"/>
      <w:r w:rsidRPr="0037542F">
        <w:rPr>
          <w:rFonts w:ascii="Times New Roman" w:eastAsia="Times New Roman" w:hAnsi="Times New Roman" w:cs="Times New Roman"/>
          <w:sz w:val="24"/>
          <w:szCs w:val="24"/>
          <w:lang w:eastAsia="ru-RU"/>
        </w:rPr>
        <w:t>контроль за</w:t>
      </w:r>
      <w:proofErr w:type="gramEnd"/>
      <w:r w:rsidRPr="0037542F">
        <w:rPr>
          <w:rFonts w:ascii="Times New Roman" w:eastAsia="Times New Roman" w:hAnsi="Times New Roman" w:cs="Times New Roman"/>
          <w:sz w:val="24"/>
          <w:szCs w:val="24"/>
          <w:lang w:eastAsia="ru-RU"/>
        </w:rPr>
        <w:t xml:space="preserve"> соблюдением членами палаты юридических консультантов требований законодательства Республики Казахстан об адвокатской деятельности и юридической помощи, правил и стандартов оказания юридической помощи, Кодекса профессиональной этики;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10) рассматривает вопросы о привлечении членов палаты юридических консультантов к ответственности за нарушение требований настоящего Закона, законодательства Республики Казахстан об адвокатской деятельности и юридической помощи, правил и стандартов оказания юридической помощи, Кодекса профессиональной этики;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11) содействует организации прохождения профессиональной практики выпускниками организаций после среднего, высшего юридического образования;</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12) обобщает практику и вырабатывает рекомендации и предложения по дальнейшему совершенствованию и развитию юридической помощи;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13) ведет реестр членов палаты юридических консультантов;</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14) осуществляет иные функции, установленные </w:t>
      </w:r>
      <w:hyperlink r:id="rId12" w:anchor="z3" w:tgtFrame="_blank" w:history="1">
        <w:r w:rsidRPr="00172DA0">
          <w:rPr>
            <w:rFonts w:ascii="Times New Roman" w:eastAsia="Times New Roman" w:hAnsi="Times New Roman" w:cs="Times New Roman"/>
            <w:sz w:val="24"/>
            <w:szCs w:val="24"/>
            <w:lang w:eastAsia="ru-RU"/>
          </w:rPr>
          <w:t>Законом</w:t>
        </w:r>
      </w:hyperlink>
      <w:r w:rsidRPr="00172DA0">
        <w:rPr>
          <w:rFonts w:ascii="Times New Roman" w:eastAsia="Times New Roman" w:hAnsi="Times New Roman" w:cs="Times New Roman"/>
          <w:sz w:val="24"/>
          <w:szCs w:val="24"/>
          <w:lang w:eastAsia="ru-RU"/>
        </w:rPr>
        <w:t xml:space="preserve"> </w:t>
      </w:r>
      <w:r w:rsidRPr="0037542F">
        <w:rPr>
          <w:rFonts w:ascii="Times New Roman" w:eastAsia="Times New Roman" w:hAnsi="Times New Roman" w:cs="Times New Roman"/>
          <w:sz w:val="24"/>
          <w:szCs w:val="24"/>
          <w:lang w:eastAsia="ru-RU"/>
        </w:rPr>
        <w:t>Республики Казахстан "Об адвокатской деятельности и юридической помощи", законодательством Республики Казахстан настоящим Уставом.</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2.3.</w:t>
      </w:r>
      <w:r w:rsidRPr="0037542F">
        <w:rPr>
          <w:rFonts w:ascii="Times New Roman" w:eastAsia="Times New Roman" w:hAnsi="Times New Roman" w:cs="Times New Roman"/>
          <w:sz w:val="24"/>
          <w:szCs w:val="24"/>
          <w:lang w:eastAsia="ru-RU"/>
        </w:rPr>
        <w:t xml:space="preserve"> Палата занимается предпринимательской деятельностью лишь постольку, поскольку это соответствует ее уставным целям.</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2.4</w:t>
      </w:r>
      <w:r w:rsidRPr="0037542F">
        <w:rPr>
          <w:rFonts w:ascii="Times New Roman" w:eastAsia="Times New Roman" w:hAnsi="Times New Roman" w:cs="Times New Roman"/>
          <w:sz w:val="24"/>
          <w:szCs w:val="24"/>
          <w:lang w:eastAsia="ru-RU"/>
        </w:rPr>
        <w:t>. Палата в целях координации деятельности, а также представления и защиты интересов может создавать ассоциации.</w:t>
      </w:r>
    </w:p>
    <w:p w:rsidR="0037542F" w:rsidRPr="0037542F" w:rsidRDefault="0037542F" w:rsidP="005A107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7542F">
        <w:rPr>
          <w:rFonts w:ascii="Times New Roman" w:eastAsia="Times New Roman" w:hAnsi="Times New Roman" w:cs="Times New Roman"/>
          <w:b/>
          <w:bCs/>
          <w:sz w:val="27"/>
          <w:szCs w:val="27"/>
          <w:lang w:eastAsia="ru-RU"/>
        </w:rPr>
        <w:t>Глава 3. Права и обязанности Палаты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3.</w:t>
      </w:r>
      <w:r w:rsidRPr="0037542F">
        <w:rPr>
          <w:rFonts w:ascii="Times New Roman" w:eastAsia="Times New Roman" w:hAnsi="Times New Roman" w:cs="Times New Roman"/>
          <w:sz w:val="24"/>
          <w:szCs w:val="24"/>
          <w:lang w:eastAsia="ru-RU"/>
        </w:rPr>
        <w:t>1. Палата вправе:</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 представлять и защищать права и интересы своих членов, а также быть их представителями во взаимоотношениях с государственными органами, физическими и юридическими лицами в случае их обращения;</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2) вносить предложения в государственные органы по принятым нормативным правовым актам, ущемляющим права и законные интересы членов Палаты;</w:t>
      </w:r>
    </w:p>
    <w:p w:rsidR="0037542F" w:rsidRDefault="0037542F" w:rsidP="00CE2C10">
      <w:pPr>
        <w:spacing w:after="0" w:line="240" w:lineRule="auto"/>
        <w:jc w:val="both"/>
        <w:rPr>
          <w:rFonts w:ascii="Times New Roman" w:eastAsia="Times New Roman" w:hAnsi="Times New Roman" w:cs="Times New Roman"/>
          <w:sz w:val="24"/>
          <w:szCs w:val="24"/>
          <w:lang w:val="kk-KZ" w:eastAsia="ru-RU"/>
        </w:rPr>
      </w:pPr>
      <w:r w:rsidRPr="0037542F">
        <w:rPr>
          <w:rFonts w:ascii="Times New Roman" w:eastAsia="Times New Roman" w:hAnsi="Times New Roman" w:cs="Times New Roman"/>
          <w:sz w:val="24"/>
          <w:szCs w:val="24"/>
          <w:lang w:eastAsia="ru-RU"/>
        </w:rPr>
        <w:t xml:space="preserve">      3) получать в центральных и местных органах государственной власти и органах местного самоуправления информацию, необходимую для выполнения функций Палаты, в </w:t>
      </w:r>
      <w:proofErr w:type="gramStart"/>
      <w:r w:rsidRPr="0037542F">
        <w:rPr>
          <w:rFonts w:ascii="Times New Roman" w:eastAsia="Times New Roman" w:hAnsi="Times New Roman" w:cs="Times New Roman"/>
          <w:sz w:val="24"/>
          <w:szCs w:val="24"/>
          <w:lang w:eastAsia="ru-RU"/>
        </w:rPr>
        <w:t>порядке</w:t>
      </w:r>
      <w:proofErr w:type="gramEnd"/>
      <w:r w:rsidRPr="0037542F">
        <w:rPr>
          <w:rFonts w:ascii="Times New Roman" w:eastAsia="Times New Roman" w:hAnsi="Times New Roman" w:cs="Times New Roman"/>
          <w:sz w:val="24"/>
          <w:szCs w:val="24"/>
          <w:lang w:eastAsia="ru-RU"/>
        </w:rPr>
        <w:t xml:space="preserve"> установленном законодательством Республики Казахстан, за исключением сведений, составляющих государственные секреты, коммерческую и иную охраняемую законом тайну.</w:t>
      </w:r>
    </w:p>
    <w:p w:rsidR="00436E50" w:rsidRDefault="00436E50" w:rsidP="00CE2C10">
      <w:pPr>
        <w:spacing w:after="0" w:line="240" w:lineRule="auto"/>
        <w:jc w:val="both"/>
        <w:rPr>
          <w:rFonts w:ascii="Times New Roman" w:eastAsia="Times New Roman" w:hAnsi="Times New Roman" w:cs="Times New Roman"/>
          <w:sz w:val="24"/>
          <w:szCs w:val="24"/>
          <w:lang w:val="kk-KZ" w:eastAsia="ru-RU"/>
        </w:rPr>
      </w:pPr>
    </w:p>
    <w:p w:rsidR="00436E50" w:rsidRPr="00955726" w:rsidRDefault="00436E50" w:rsidP="00436E50">
      <w:pPr>
        <w:tabs>
          <w:tab w:val="center" w:pos="4677"/>
        </w:tabs>
        <w:spacing w:after="0" w:line="240" w:lineRule="auto"/>
        <w:jc w:val="both"/>
        <w:rPr>
          <w:rFonts w:ascii="Times New Roman" w:eastAsia="Times New Roman" w:hAnsi="Times New Roman" w:cs="Times New Roman"/>
          <w:sz w:val="27"/>
          <w:szCs w:val="27"/>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ab/>
      </w:r>
      <w:r w:rsidRPr="00955726">
        <w:rPr>
          <w:rFonts w:ascii="Times New Roman" w:eastAsia="Times New Roman" w:hAnsi="Times New Roman" w:cs="Times New Roman"/>
          <w:sz w:val="27"/>
          <w:szCs w:val="27"/>
          <w:lang w:val="kk-KZ" w:eastAsia="ru-RU"/>
        </w:rPr>
        <w:t>4</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proofErr w:type="gramStart"/>
      <w:r w:rsidRPr="0037542F">
        <w:rPr>
          <w:rFonts w:ascii="Times New Roman" w:eastAsia="Times New Roman" w:hAnsi="Times New Roman" w:cs="Times New Roman"/>
          <w:sz w:val="24"/>
          <w:szCs w:val="24"/>
          <w:lang w:eastAsia="ru-RU"/>
        </w:rPr>
        <w:t>4) обжаловать в суде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судебному оспариванию;</w:t>
      </w:r>
      <w:proofErr w:type="gramEnd"/>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5) участвовать в судебном и досудебном разрешении споров, в том числе в арбитраже;</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6) освещать свою работу в средствах массовой информации;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7) организовать проведение профессиональной учебы и переподготовки членов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8) утверждать правила и стандарты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9) контролировать членов Палаты в части соблюдения ими требований правил и стандартов оказания юридической помощи, условий членства в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10) применять меры воздействия, предусмотренные законами Республики Казахстан и уставом Палаты, относительно своих членов.</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3.</w:t>
      </w:r>
      <w:r w:rsidRPr="0037542F">
        <w:rPr>
          <w:rFonts w:ascii="Times New Roman" w:eastAsia="Times New Roman" w:hAnsi="Times New Roman" w:cs="Times New Roman"/>
          <w:sz w:val="24"/>
          <w:szCs w:val="24"/>
          <w:lang w:eastAsia="ru-RU"/>
        </w:rPr>
        <w:t>2. Палата обязана:</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 соблюдать законодательство Республики Казахстан, устав Палаты и принятые ею правила и стандарты;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2) в пределах своих полномочий принимать меры по недопущению нарушения прав и законных интересов физических и юридических лиц;</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3) проводить разъяснительную работу среди членов по повышению их правовой грамотности;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4) информировать членов о поступлении и расходовании денег;</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5) обеспечивать информационную прозрачность своей деятельности и деятельности своих членов;</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6) согласовывать с уполномоченным органом и регулирующим государственным органом разрабатываемые правила и стандарты по вопросам оказания юридической помощи, основанного на обязательном членстве (участии);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7) осуществлять анализ деятельности своих членов на основании информации, предоставляемой ими в Палату в форме отчетов, с последующим предоставлением в регулирующие государственные органы в порядке, установленном законами Республики Казахстан, уставом Палаты или иным документом, утвержденным решением общего собрания членов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8) доводить до сведения регулирующего государственного органа информацию о нарушениях ее членом законодательства Республики Казахстан, правил и стандартов по оказанию юридической помощи, а также мерах воздействия, примененных в отношении членов Палаты, в порядке, установленном законами Республики Казахстан, уставом Палаты или иным документом, утвержденным решением общего собрания членов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9) ежеквартально предоставлять в уполномоченный орган информацию о включении членов в палату юридических консультантов, приостановлении членства и об исключении из членства.</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3.</w:t>
      </w:r>
      <w:r w:rsidRPr="0037542F">
        <w:rPr>
          <w:rFonts w:ascii="Times New Roman" w:eastAsia="Times New Roman" w:hAnsi="Times New Roman" w:cs="Times New Roman"/>
          <w:sz w:val="24"/>
          <w:szCs w:val="24"/>
          <w:lang w:eastAsia="ru-RU"/>
        </w:rPr>
        <w:t>3. На штатных работников Палаты распространяется законодательство о труде, социальном страховании и социальном обеспечении.</w:t>
      </w:r>
    </w:p>
    <w:p w:rsidR="0037542F" w:rsidRPr="0037542F" w:rsidRDefault="0037542F" w:rsidP="005A107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7542F">
        <w:rPr>
          <w:rFonts w:ascii="Times New Roman" w:eastAsia="Times New Roman" w:hAnsi="Times New Roman" w:cs="Times New Roman"/>
          <w:b/>
          <w:bCs/>
          <w:sz w:val="27"/>
          <w:szCs w:val="27"/>
          <w:lang w:eastAsia="ru-RU"/>
        </w:rPr>
        <w:t>Глава 4. Членство, условия, порядок приема и утраты членства в Палате</w:t>
      </w:r>
    </w:p>
    <w:p w:rsidR="00436E50" w:rsidRPr="00955726"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4.</w:t>
      </w:r>
      <w:r w:rsidRPr="0037542F">
        <w:rPr>
          <w:rFonts w:ascii="Times New Roman" w:eastAsia="Times New Roman" w:hAnsi="Times New Roman" w:cs="Times New Roman"/>
          <w:sz w:val="24"/>
          <w:szCs w:val="24"/>
          <w:lang w:eastAsia="ru-RU"/>
        </w:rPr>
        <w:t>1. Прием в члены Палаты юридических консультантов осуществляется с соблюдением положений настоящего Устава.</w:t>
      </w:r>
    </w:p>
    <w:p w:rsidR="00955726" w:rsidRPr="00955726" w:rsidRDefault="0037542F" w:rsidP="0037542F">
      <w:pPr>
        <w:spacing w:before="100" w:beforeAutospacing="1" w:after="100" w:afterAutospacing="1" w:line="240" w:lineRule="auto"/>
        <w:jc w:val="both"/>
        <w:rPr>
          <w:rFonts w:ascii="Times New Roman" w:eastAsia="Times New Roman" w:hAnsi="Times New Roman" w:cs="Times New Roman"/>
          <w:sz w:val="27"/>
          <w:szCs w:val="27"/>
          <w:lang w:val="kk-KZ" w:eastAsia="ru-RU"/>
        </w:rPr>
      </w:pPr>
      <w:r w:rsidRPr="0037542F">
        <w:rPr>
          <w:rFonts w:ascii="Times New Roman" w:eastAsia="Times New Roman" w:hAnsi="Times New Roman" w:cs="Times New Roman"/>
          <w:sz w:val="24"/>
          <w:szCs w:val="24"/>
          <w:lang w:eastAsia="ru-RU"/>
        </w:rPr>
        <w:lastRenderedPageBreak/>
        <w:t xml:space="preserve">      </w:t>
      </w:r>
      <w:r w:rsidR="00955726">
        <w:rPr>
          <w:rFonts w:ascii="Times New Roman" w:eastAsia="Times New Roman" w:hAnsi="Times New Roman" w:cs="Times New Roman"/>
          <w:sz w:val="24"/>
          <w:szCs w:val="24"/>
          <w:lang w:val="kk-KZ" w:eastAsia="ru-RU"/>
        </w:rPr>
        <w:t xml:space="preserve">                                                                        </w:t>
      </w:r>
      <w:r w:rsidR="00955726" w:rsidRPr="00955726">
        <w:rPr>
          <w:rFonts w:ascii="Times New Roman" w:eastAsia="Times New Roman" w:hAnsi="Times New Roman" w:cs="Times New Roman"/>
          <w:sz w:val="27"/>
          <w:szCs w:val="27"/>
          <w:lang w:val="kk-KZ" w:eastAsia="ru-RU"/>
        </w:rPr>
        <w:t>5</w:t>
      </w:r>
    </w:p>
    <w:p w:rsidR="0037542F" w:rsidRPr="0037542F" w:rsidRDefault="00955726"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005A1078">
        <w:rPr>
          <w:rFonts w:ascii="Times New Roman" w:eastAsia="Times New Roman" w:hAnsi="Times New Roman" w:cs="Times New Roman"/>
          <w:sz w:val="24"/>
          <w:szCs w:val="24"/>
          <w:lang w:val="kk-KZ" w:eastAsia="ru-RU"/>
        </w:rPr>
        <w:t>4.2.</w:t>
      </w:r>
      <w:r w:rsidR="0037542F" w:rsidRPr="0037542F">
        <w:rPr>
          <w:rFonts w:ascii="Times New Roman" w:eastAsia="Times New Roman" w:hAnsi="Times New Roman" w:cs="Times New Roman"/>
          <w:sz w:val="24"/>
          <w:szCs w:val="24"/>
          <w:lang w:eastAsia="ru-RU"/>
        </w:rPr>
        <w:t xml:space="preserve"> Членство в палате юридических консультантов для лиц, осуществляющих юридическую помощь в виде представительства интересов физических и юридических лиц по гражданским делам, является обязательным.</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4.3</w:t>
      </w:r>
      <w:r w:rsidRPr="0037542F">
        <w:rPr>
          <w:rFonts w:ascii="Times New Roman" w:eastAsia="Times New Roman" w:hAnsi="Times New Roman" w:cs="Times New Roman"/>
          <w:sz w:val="24"/>
          <w:szCs w:val="24"/>
          <w:lang w:eastAsia="ru-RU"/>
        </w:rPr>
        <w:t>. Членом палаты является физическое лицо, имеющее высшее юридическое образование, стаж работы по юридической специальности не менее двух лет, прошедшее аттестацию, оказывающее юридическую помощь.</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4.4</w:t>
      </w:r>
      <w:r w:rsidRPr="0037542F">
        <w:rPr>
          <w:rFonts w:ascii="Times New Roman" w:eastAsia="Times New Roman" w:hAnsi="Times New Roman" w:cs="Times New Roman"/>
          <w:sz w:val="24"/>
          <w:szCs w:val="24"/>
          <w:lang w:eastAsia="ru-RU"/>
        </w:rPr>
        <w:t>. Палатой юридических консультантов могут быть предусмотрены дополнительные требования к членам палаты.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4.5</w:t>
      </w:r>
      <w:r w:rsidRPr="0037542F">
        <w:rPr>
          <w:rFonts w:ascii="Times New Roman" w:eastAsia="Times New Roman" w:hAnsi="Times New Roman" w:cs="Times New Roman"/>
          <w:sz w:val="24"/>
          <w:szCs w:val="24"/>
          <w:lang w:eastAsia="ru-RU"/>
        </w:rPr>
        <w:t>. Аттестация проводится в виде комплексного тестирования на знание законодательства Республики Казахстан.</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Порядок и условия проведения аттестации для вступления в палату юридических консультантов определяются палатой юридических консультантов по согласованию с уполномоченным органом.</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4.6</w:t>
      </w:r>
      <w:r w:rsidRPr="0037542F">
        <w:rPr>
          <w:rFonts w:ascii="Times New Roman" w:eastAsia="Times New Roman" w:hAnsi="Times New Roman" w:cs="Times New Roman"/>
          <w:sz w:val="24"/>
          <w:szCs w:val="24"/>
          <w:lang w:eastAsia="ru-RU"/>
        </w:rPr>
        <w:t>. Членство Палаты оформляется подачей исполнительному органу личного письменного заявления о приеме в члены палаты юридических консультантов. В заявлении указываются фамилия, имя, отчество, место жительства, данные документа, удостоверяющего личность гражданина, в случаях, если лицо, подающее заявление состоит в трудовых отношениях с юридическим лицом, тогда дополнительно указывается наименование юридического лица, местонахождение и банковские реквизиты.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4.7</w:t>
      </w:r>
      <w:r w:rsidRPr="0037542F">
        <w:rPr>
          <w:rFonts w:ascii="Times New Roman" w:eastAsia="Times New Roman" w:hAnsi="Times New Roman" w:cs="Times New Roman"/>
          <w:sz w:val="24"/>
          <w:szCs w:val="24"/>
          <w:lang w:eastAsia="ru-RU"/>
        </w:rPr>
        <w:t>. Для вступления в палату юридических консультантов претендент представляет:</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 документ о высшем юридическом образовании;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2) справку об отсутствии непогашенной или неснятой судимости;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3) документы, подтверждающие наличие стажа работы по юридической специальности не менее двух лет;</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4) результаты аттестации.</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4.8</w:t>
      </w:r>
      <w:r w:rsidRPr="0037542F">
        <w:rPr>
          <w:rFonts w:ascii="Times New Roman" w:eastAsia="Times New Roman" w:hAnsi="Times New Roman" w:cs="Times New Roman"/>
          <w:sz w:val="24"/>
          <w:szCs w:val="24"/>
          <w:lang w:eastAsia="ru-RU"/>
        </w:rPr>
        <w:t>. Решение о приеме в члены Палаты принимает коллегиальный орган управления Палаты.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4.9</w:t>
      </w:r>
      <w:r w:rsidRPr="0037542F">
        <w:rPr>
          <w:rFonts w:ascii="Times New Roman" w:eastAsia="Times New Roman" w:hAnsi="Times New Roman" w:cs="Times New Roman"/>
          <w:sz w:val="24"/>
          <w:szCs w:val="24"/>
          <w:lang w:eastAsia="ru-RU"/>
        </w:rPr>
        <w:t>. Выход из Палаты осуществляется добровольно, на основании письменного заявления.</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4.10</w:t>
      </w:r>
      <w:r w:rsidRPr="0037542F">
        <w:rPr>
          <w:rFonts w:ascii="Times New Roman" w:eastAsia="Times New Roman" w:hAnsi="Times New Roman" w:cs="Times New Roman"/>
          <w:sz w:val="24"/>
          <w:szCs w:val="24"/>
          <w:lang w:eastAsia="ru-RU"/>
        </w:rPr>
        <w:t>. Утрата членства в Палате проводится в случаях:</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 смерти гражданина, являющегося членом Палаты, объявления его умершим, признания безвестно отсутствующим в установленном законодательством Республики Казахстан порядке;</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2) ликвидации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3) вступления в законную силу решения суда об исключении из реестра палат юридических консультантов.</w:t>
      </w:r>
    </w:p>
    <w:p w:rsidR="00955726"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4.11</w:t>
      </w:r>
      <w:r w:rsidRPr="0037542F">
        <w:rPr>
          <w:rFonts w:ascii="Times New Roman" w:eastAsia="Times New Roman" w:hAnsi="Times New Roman" w:cs="Times New Roman"/>
          <w:sz w:val="24"/>
          <w:szCs w:val="24"/>
          <w:lang w:eastAsia="ru-RU"/>
        </w:rPr>
        <w:t xml:space="preserve">. Член Палаты может быть исключен, в связи нарушением им требований законодательства Республики Казахстан об адвокатской деятельности и юридической </w:t>
      </w:r>
    </w:p>
    <w:p w:rsidR="00955726" w:rsidRPr="00955726" w:rsidRDefault="00955726" w:rsidP="00955726">
      <w:pPr>
        <w:spacing w:before="100" w:beforeAutospacing="1" w:after="100" w:afterAutospacing="1" w:line="240" w:lineRule="auto"/>
        <w:jc w:val="center"/>
        <w:rPr>
          <w:rFonts w:ascii="Times New Roman" w:eastAsia="Times New Roman" w:hAnsi="Times New Roman" w:cs="Times New Roman"/>
          <w:sz w:val="27"/>
          <w:szCs w:val="27"/>
          <w:lang w:val="kk-KZ" w:eastAsia="ru-RU"/>
        </w:rPr>
      </w:pPr>
      <w:r w:rsidRPr="00955726">
        <w:rPr>
          <w:rFonts w:ascii="Times New Roman" w:eastAsia="Times New Roman" w:hAnsi="Times New Roman" w:cs="Times New Roman"/>
          <w:sz w:val="27"/>
          <w:szCs w:val="27"/>
          <w:lang w:val="kk-KZ" w:eastAsia="ru-RU"/>
        </w:rPr>
        <w:lastRenderedPageBreak/>
        <w:t>6</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помощи, правил и стандартов оказания юридической помощи, Кодекса профессиональной этики, а также в случае нарушения требований настоящего устава.</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4.12</w:t>
      </w:r>
      <w:r w:rsidRPr="0037542F">
        <w:rPr>
          <w:rFonts w:ascii="Times New Roman" w:eastAsia="Times New Roman" w:hAnsi="Times New Roman" w:cs="Times New Roman"/>
          <w:sz w:val="24"/>
          <w:szCs w:val="24"/>
          <w:lang w:eastAsia="ru-RU"/>
        </w:rPr>
        <w:t xml:space="preserve">. Члены Палаты имеют равные права и </w:t>
      </w:r>
      <w:proofErr w:type="gramStart"/>
      <w:r w:rsidRPr="0037542F">
        <w:rPr>
          <w:rFonts w:ascii="Times New Roman" w:eastAsia="Times New Roman" w:hAnsi="Times New Roman" w:cs="Times New Roman"/>
          <w:sz w:val="24"/>
          <w:szCs w:val="24"/>
          <w:lang w:eastAsia="ru-RU"/>
        </w:rPr>
        <w:t>несут одинаковые обязанности</w:t>
      </w:r>
      <w:proofErr w:type="gramEnd"/>
      <w:r w:rsidRPr="0037542F">
        <w:rPr>
          <w:rFonts w:ascii="Times New Roman" w:eastAsia="Times New Roman" w:hAnsi="Times New Roman" w:cs="Times New Roman"/>
          <w:sz w:val="24"/>
          <w:szCs w:val="24"/>
          <w:lang w:eastAsia="ru-RU"/>
        </w:rPr>
        <w:t>.</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4.13</w:t>
      </w:r>
      <w:r w:rsidRPr="0037542F">
        <w:rPr>
          <w:rFonts w:ascii="Times New Roman" w:eastAsia="Times New Roman" w:hAnsi="Times New Roman" w:cs="Times New Roman"/>
          <w:sz w:val="24"/>
          <w:szCs w:val="24"/>
          <w:lang w:eastAsia="ru-RU"/>
        </w:rPr>
        <w:t>. У членов Палаты отсутствуют права на переданное ими Палате имущество, в том числе на членские взносы, если иное не предусмотрено законодательством Республики Казахстан. Они не отвечают по обязательствам Палаты, в которых участвуют в качестве членов, а указанные Палаты не отвечают по обязательствам своих членов, если иное не предусмотрено законодательством Республики Казахстан о саморегулировании.</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4.14</w:t>
      </w:r>
      <w:r w:rsidRPr="0037542F">
        <w:rPr>
          <w:rFonts w:ascii="Times New Roman" w:eastAsia="Times New Roman" w:hAnsi="Times New Roman" w:cs="Times New Roman"/>
          <w:sz w:val="24"/>
          <w:szCs w:val="24"/>
          <w:lang w:eastAsia="ru-RU"/>
        </w:rPr>
        <w:t>. Члены Палаты имеют право:</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1) </w:t>
      </w:r>
      <w:proofErr w:type="gramStart"/>
      <w:r w:rsidRPr="0037542F">
        <w:rPr>
          <w:rFonts w:ascii="Times New Roman" w:eastAsia="Times New Roman" w:hAnsi="Times New Roman" w:cs="Times New Roman"/>
          <w:sz w:val="24"/>
          <w:szCs w:val="24"/>
          <w:lang w:eastAsia="ru-RU"/>
        </w:rPr>
        <w:t>представлять права</w:t>
      </w:r>
      <w:proofErr w:type="gramEnd"/>
      <w:r w:rsidRPr="0037542F">
        <w:rPr>
          <w:rFonts w:ascii="Times New Roman" w:eastAsia="Times New Roman" w:hAnsi="Times New Roman" w:cs="Times New Roman"/>
          <w:sz w:val="24"/>
          <w:szCs w:val="24"/>
          <w:lang w:eastAsia="ru-RU"/>
        </w:rPr>
        <w:t xml:space="preserve"> и интересы лиц, обратившихся за юридической помощью, в судах, государственных, иных органах и организациях, в компетенцию которых входит разрешение соответствующих вопросов;</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2) запрашивать и получать во всех государственных органах, органах местного самоуправления и юридических лицах сведения, необходимые для оказания юридической помощи;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3) в порядке и пределах, установленных законодательством Республики Казахстан, самостоятельно собирать необходимые для оказания юридической помощи фактические данные, а также представлять их в государственные органы и должностным лицам;</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4) знакомиться с материалами, касающимися лица, обратившегося за юридической помощью, включая процессуальные документы, судебные дела, и фиксировать содержащуюся в них информацию любым способом, не запрещенным законами;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5) запрашивать на договорной основе заключения специалистов для разъяснения вопросов, возникающих в связи с оказанием юридической помощи и требующих специальных знаний в области науки, техники, искусства и других сферах деятельности;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6) заявлять ходатайства, приносить в установленном порядке жалобы на решения и действия (бездействие) органов государственной власти, местного самоуправления, общественных объединений, организаций, должностных лиц и государственных служащих, ущемляющих права и охраняемые законом интересы лиц, обратившихся за помощью;</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7) использовать все не запрещенные законом средства и способы защиты прав и законных интересов лиц, обратившихся за юридической помощью;</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8) проводить примирительные процедуры;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9) оказывать комплексную социальную юридическую помощь;</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10) вносить свои предложения по вопросам деятельности Палаты путем участия в общем собрании членов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11) избирать и быть избранным в органы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12) получать информацию о деятельности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13) участвовать в акциях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14) вносить дополнительные средства и оказывать методическую помощь в проведении мероприятий Палаты.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4.15</w:t>
      </w:r>
      <w:r w:rsidRPr="0037542F">
        <w:rPr>
          <w:rFonts w:ascii="Times New Roman" w:eastAsia="Times New Roman" w:hAnsi="Times New Roman" w:cs="Times New Roman"/>
          <w:sz w:val="24"/>
          <w:szCs w:val="24"/>
          <w:lang w:eastAsia="ru-RU"/>
        </w:rPr>
        <w:t>. Члены Палаты обязаны: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 соблюдать требования действующего законодательства Республики Казахстан об адвокатской деятельности и юридической помощи, а также требования правил и стандартов палаты юридических консультантов;</w:t>
      </w:r>
    </w:p>
    <w:p w:rsidR="00955726" w:rsidRPr="00955726" w:rsidRDefault="0037542F" w:rsidP="00955726">
      <w:pPr>
        <w:tabs>
          <w:tab w:val="center" w:pos="4677"/>
        </w:tabs>
        <w:spacing w:after="0" w:line="240" w:lineRule="auto"/>
        <w:jc w:val="both"/>
        <w:rPr>
          <w:rFonts w:ascii="Times New Roman" w:eastAsia="Times New Roman" w:hAnsi="Times New Roman" w:cs="Times New Roman"/>
          <w:sz w:val="27"/>
          <w:szCs w:val="27"/>
          <w:lang w:val="kk-KZ" w:eastAsia="ru-RU"/>
        </w:rPr>
      </w:pPr>
      <w:r w:rsidRPr="0037542F">
        <w:rPr>
          <w:rFonts w:ascii="Times New Roman" w:eastAsia="Times New Roman" w:hAnsi="Times New Roman" w:cs="Times New Roman"/>
          <w:sz w:val="24"/>
          <w:szCs w:val="24"/>
          <w:lang w:eastAsia="ru-RU"/>
        </w:rPr>
        <w:lastRenderedPageBreak/>
        <w:t xml:space="preserve">      </w:t>
      </w:r>
      <w:r w:rsidR="00955726">
        <w:rPr>
          <w:rFonts w:ascii="Times New Roman" w:eastAsia="Times New Roman" w:hAnsi="Times New Roman" w:cs="Times New Roman"/>
          <w:sz w:val="24"/>
          <w:szCs w:val="24"/>
          <w:lang w:eastAsia="ru-RU"/>
        </w:rPr>
        <w:tab/>
      </w:r>
      <w:r w:rsidR="00955726" w:rsidRPr="00955726">
        <w:rPr>
          <w:rFonts w:ascii="Times New Roman" w:eastAsia="Times New Roman" w:hAnsi="Times New Roman" w:cs="Times New Roman"/>
          <w:sz w:val="27"/>
          <w:szCs w:val="27"/>
          <w:lang w:val="kk-KZ" w:eastAsia="ru-RU"/>
        </w:rPr>
        <w:t>7</w:t>
      </w:r>
    </w:p>
    <w:p w:rsidR="00955726" w:rsidRDefault="00955726" w:rsidP="00CE2C10">
      <w:pPr>
        <w:spacing w:after="0" w:line="240" w:lineRule="auto"/>
        <w:jc w:val="both"/>
        <w:rPr>
          <w:rFonts w:ascii="Times New Roman" w:eastAsia="Times New Roman" w:hAnsi="Times New Roman" w:cs="Times New Roman"/>
          <w:sz w:val="24"/>
          <w:szCs w:val="24"/>
          <w:lang w:val="kk-KZ" w:eastAsia="ru-RU"/>
        </w:rPr>
      </w:pPr>
    </w:p>
    <w:p w:rsidR="0037542F" w:rsidRPr="0037542F" w:rsidRDefault="00955726" w:rsidP="00CE2C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0037542F" w:rsidRPr="0037542F">
        <w:rPr>
          <w:rFonts w:ascii="Times New Roman" w:eastAsia="Times New Roman" w:hAnsi="Times New Roman" w:cs="Times New Roman"/>
          <w:sz w:val="24"/>
          <w:szCs w:val="24"/>
          <w:lang w:eastAsia="ru-RU"/>
        </w:rPr>
        <w:t xml:space="preserve">2) соблюдать правила Кодекса профессиональной этики, установленные палатой юридических консультантов, а также уплачивать взносы, установленные </w:t>
      </w:r>
      <w:hyperlink r:id="rId13" w:anchor="z3" w:tgtFrame="_blank" w:history="1">
        <w:r w:rsidR="0037542F" w:rsidRPr="00172DA0">
          <w:rPr>
            <w:rFonts w:ascii="Times New Roman" w:eastAsia="Times New Roman" w:hAnsi="Times New Roman" w:cs="Times New Roman"/>
            <w:sz w:val="24"/>
            <w:szCs w:val="24"/>
            <w:lang w:eastAsia="ru-RU"/>
          </w:rPr>
          <w:t>Законом</w:t>
        </w:r>
      </w:hyperlink>
      <w:r w:rsidR="0037542F" w:rsidRPr="00172DA0">
        <w:rPr>
          <w:rFonts w:ascii="Times New Roman" w:eastAsia="Times New Roman" w:hAnsi="Times New Roman" w:cs="Times New Roman"/>
          <w:sz w:val="24"/>
          <w:szCs w:val="24"/>
          <w:lang w:eastAsia="ru-RU"/>
        </w:rPr>
        <w:t xml:space="preserve"> </w:t>
      </w:r>
      <w:r w:rsidR="0037542F" w:rsidRPr="0037542F">
        <w:rPr>
          <w:rFonts w:ascii="Times New Roman" w:eastAsia="Times New Roman" w:hAnsi="Times New Roman" w:cs="Times New Roman"/>
          <w:sz w:val="24"/>
          <w:szCs w:val="24"/>
          <w:lang w:eastAsia="ru-RU"/>
        </w:rPr>
        <w:t>Республики Казахстан "Об адвокатской деятельности и юридической помощи";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3) руководствоваться в профессиональной деятельности принципами оказания юридической помощи;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4) быть членом одной из палат юридических консультантов для оказания юридической помощи в виде представительства интересов лиц в суде;</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5) сообщать клиенту о невозможности своего участия в оказании юридической помощи вследствие возникновения обстоятельств, препятствующих ее оказанию;</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6) обеспечивать сохранность документов, получаемых от клиента и третьих лиц при оказании юридической помощи;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7) представлять по требованию клиента копию договора страхования профессиональной ответственности юридического консультанта;</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8) по требованию клиента представлять выписку из реестра членов палаты юридических консультантов, членом которой он является;</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9) заключать соглашение о неразглашении конфиденциальной информации с клиентом, если об этом не возражает клиент;</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10) выполнять любые не запрещенные законом действия по установлению фактических обстоятельств, направленные на обеспечение прав, свобод и законных интересов клиента;</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11) по требованию клиента хранить копии документов, которые использовались при оказании юридической помощи, на бумажных или электронных носителях либо в форме электронных документов в течение трех лет </w:t>
      </w:r>
      <w:proofErr w:type="gramStart"/>
      <w:r w:rsidRPr="0037542F">
        <w:rPr>
          <w:rFonts w:ascii="Times New Roman" w:eastAsia="Times New Roman" w:hAnsi="Times New Roman" w:cs="Times New Roman"/>
          <w:sz w:val="24"/>
          <w:szCs w:val="24"/>
          <w:lang w:eastAsia="ru-RU"/>
        </w:rPr>
        <w:t>с даты завершения</w:t>
      </w:r>
      <w:proofErr w:type="gramEnd"/>
      <w:r w:rsidRPr="0037542F">
        <w:rPr>
          <w:rFonts w:ascii="Times New Roman" w:eastAsia="Times New Roman" w:hAnsi="Times New Roman" w:cs="Times New Roman"/>
          <w:sz w:val="24"/>
          <w:szCs w:val="24"/>
          <w:lang w:eastAsia="ru-RU"/>
        </w:rPr>
        <w:t xml:space="preserve"> оказания юридической помощи;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12) постоянно повышать свою квалификацию;</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13) осуществлять страхование профессиональной ответственности.</w:t>
      </w:r>
    </w:p>
    <w:p w:rsidR="0037542F" w:rsidRPr="0037542F" w:rsidRDefault="0037542F" w:rsidP="005A107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7542F">
        <w:rPr>
          <w:rFonts w:ascii="Times New Roman" w:eastAsia="Times New Roman" w:hAnsi="Times New Roman" w:cs="Times New Roman"/>
          <w:b/>
          <w:bCs/>
          <w:sz w:val="27"/>
          <w:szCs w:val="27"/>
          <w:lang w:eastAsia="ru-RU"/>
        </w:rPr>
        <w:t>Глава 5. Порядок формирования, компетенции и сроки полномочий органов управления Палаты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A1078">
        <w:rPr>
          <w:rFonts w:ascii="Times New Roman" w:eastAsia="Times New Roman" w:hAnsi="Times New Roman" w:cs="Times New Roman"/>
          <w:sz w:val="24"/>
          <w:szCs w:val="24"/>
          <w:lang w:val="kk-KZ" w:eastAsia="ru-RU"/>
        </w:rPr>
        <w:t>5.1</w:t>
      </w:r>
      <w:r w:rsidRPr="0037542F">
        <w:rPr>
          <w:rFonts w:ascii="Times New Roman" w:eastAsia="Times New Roman" w:hAnsi="Times New Roman" w:cs="Times New Roman"/>
          <w:sz w:val="24"/>
          <w:szCs w:val="24"/>
          <w:lang w:eastAsia="ru-RU"/>
        </w:rPr>
        <w:t>. Органами управления и контроля Палаты являются:</w:t>
      </w:r>
    </w:p>
    <w:p w:rsidR="005A1078" w:rsidRPr="006D18F8" w:rsidRDefault="0037542F" w:rsidP="006D18F8">
      <w:pPr>
        <w:pStyle w:val="a3"/>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Высшим органом управления Палаты является - </w:t>
      </w:r>
      <w:r w:rsidRPr="006D18F8">
        <w:rPr>
          <w:rFonts w:ascii="Times New Roman" w:eastAsia="Times New Roman" w:hAnsi="Times New Roman" w:cs="Times New Roman"/>
          <w:b/>
          <w:sz w:val="24"/>
          <w:szCs w:val="24"/>
          <w:lang w:eastAsia="ru-RU"/>
        </w:rPr>
        <w:t>общее собрание членов Палаты юридических консультантов</w:t>
      </w:r>
      <w:r w:rsidRPr="005A1078">
        <w:rPr>
          <w:rFonts w:ascii="Times New Roman" w:eastAsia="Times New Roman" w:hAnsi="Times New Roman" w:cs="Times New Roman"/>
          <w:sz w:val="24"/>
          <w:szCs w:val="24"/>
          <w:lang w:eastAsia="ru-RU"/>
        </w:rPr>
        <w:t>;</w:t>
      </w:r>
    </w:p>
    <w:p w:rsidR="006D18F8" w:rsidRPr="006D18F8" w:rsidRDefault="0037542F" w:rsidP="006D18F8">
      <w:pPr>
        <w:pStyle w:val="a3"/>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Коллегиальным органом управления - </w:t>
      </w:r>
      <w:r w:rsidRPr="006D18F8">
        <w:rPr>
          <w:rFonts w:ascii="Times New Roman" w:eastAsia="Times New Roman" w:hAnsi="Times New Roman" w:cs="Times New Roman"/>
          <w:b/>
          <w:sz w:val="24"/>
          <w:szCs w:val="24"/>
          <w:lang w:eastAsia="ru-RU"/>
        </w:rPr>
        <w:t>Правление</w:t>
      </w:r>
      <w:r w:rsidRPr="005A1078">
        <w:rPr>
          <w:rFonts w:ascii="Times New Roman" w:eastAsia="Times New Roman" w:hAnsi="Times New Roman" w:cs="Times New Roman"/>
          <w:sz w:val="24"/>
          <w:szCs w:val="24"/>
          <w:lang w:eastAsia="ru-RU"/>
        </w:rPr>
        <w:t>;</w:t>
      </w:r>
    </w:p>
    <w:p w:rsidR="006D18F8" w:rsidRPr="006D18F8" w:rsidRDefault="0037542F" w:rsidP="006D18F8">
      <w:pPr>
        <w:pStyle w:val="a3"/>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Исполнительным органом управления – </w:t>
      </w:r>
      <w:r w:rsidRPr="006D18F8">
        <w:rPr>
          <w:rFonts w:ascii="Times New Roman" w:eastAsia="Times New Roman" w:hAnsi="Times New Roman" w:cs="Times New Roman"/>
          <w:b/>
          <w:sz w:val="24"/>
          <w:szCs w:val="24"/>
          <w:lang w:eastAsia="ru-RU"/>
        </w:rPr>
        <w:t>Председатель Палаты</w:t>
      </w:r>
      <w:r w:rsidRPr="005A1078">
        <w:rPr>
          <w:rFonts w:ascii="Times New Roman" w:eastAsia="Times New Roman" w:hAnsi="Times New Roman" w:cs="Times New Roman"/>
          <w:sz w:val="24"/>
          <w:szCs w:val="24"/>
          <w:lang w:eastAsia="ru-RU"/>
        </w:rPr>
        <w:t>;</w:t>
      </w:r>
    </w:p>
    <w:p w:rsidR="0037542F" w:rsidRPr="005A1078" w:rsidRDefault="0037542F" w:rsidP="005A1078">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Контрольным органом - </w:t>
      </w:r>
      <w:r w:rsidRPr="006D18F8">
        <w:rPr>
          <w:rFonts w:ascii="Times New Roman" w:eastAsia="Times New Roman" w:hAnsi="Times New Roman" w:cs="Times New Roman"/>
          <w:b/>
          <w:sz w:val="24"/>
          <w:szCs w:val="24"/>
          <w:lang w:eastAsia="ru-RU"/>
        </w:rPr>
        <w:t>Ревизионная комиссия</w:t>
      </w:r>
      <w:r w:rsidRPr="005A1078">
        <w:rPr>
          <w:rFonts w:ascii="Times New Roman" w:eastAsia="Times New Roman" w:hAnsi="Times New Roman" w:cs="Times New Roman"/>
          <w:sz w:val="24"/>
          <w:szCs w:val="24"/>
          <w:lang w:eastAsia="ru-RU"/>
        </w:rPr>
        <w:t>.</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5.2</w:t>
      </w:r>
      <w:r w:rsidRPr="0037542F">
        <w:rPr>
          <w:rFonts w:ascii="Times New Roman" w:eastAsia="Times New Roman" w:hAnsi="Times New Roman" w:cs="Times New Roman"/>
          <w:sz w:val="24"/>
          <w:szCs w:val="24"/>
          <w:lang w:eastAsia="ru-RU"/>
        </w:rPr>
        <w:t>. Органы управления и контроля Палаты находятся по месту нахождения юридического лица.</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5.3</w:t>
      </w:r>
      <w:r w:rsidRPr="0037542F">
        <w:rPr>
          <w:rFonts w:ascii="Times New Roman" w:eastAsia="Times New Roman" w:hAnsi="Times New Roman" w:cs="Times New Roman"/>
          <w:sz w:val="24"/>
          <w:szCs w:val="24"/>
          <w:lang w:eastAsia="ru-RU"/>
        </w:rPr>
        <w:t xml:space="preserve">. Общие собрания членов Палаты подразделяются </w:t>
      </w:r>
      <w:proofErr w:type="gramStart"/>
      <w:r w:rsidRPr="0037542F">
        <w:rPr>
          <w:rFonts w:ascii="Times New Roman" w:eastAsia="Times New Roman" w:hAnsi="Times New Roman" w:cs="Times New Roman"/>
          <w:sz w:val="24"/>
          <w:szCs w:val="24"/>
          <w:lang w:eastAsia="ru-RU"/>
        </w:rPr>
        <w:t>на</w:t>
      </w:r>
      <w:proofErr w:type="gramEnd"/>
      <w:r w:rsidRPr="0037542F">
        <w:rPr>
          <w:rFonts w:ascii="Times New Roman" w:eastAsia="Times New Roman" w:hAnsi="Times New Roman" w:cs="Times New Roman"/>
          <w:sz w:val="24"/>
          <w:szCs w:val="24"/>
          <w:lang w:eastAsia="ru-RU"/>
        </w:rPr>
        <w:t xml:space="preserve"> годовые и внеочередные.</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5.4</w:t>
      </w:r>
      <w:r w:rsidRPr="0037542F">
        <w:rPr>
          <w:rFonts w:ascii="Times New Roman" w:eastAsia="Times New Roman" w:hAnsi="Times New Roman" w:cs="Times New Roman"/>
          <w:sz w:val="24"/>
          <w:szCs w:val="24"/>
          <w:lang w:eastAsia="ru-RU"/>
        </w:rPr>
        <w:t>. Время, место проведения общего собрания членов палаты юридических консультантов, а также вопросы предлагаемой повестки определяются исполнительным органом.</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5.5</w:t>
      </w:r>
      <w:r w:rsidRPr="0037542F">
        <w:rPr>
          <w:rFonts w:ascii="Times New Roman" w:eastAsia="Times New Roman" w:hAnsi="Times New Roman" w:cs="Times New Roman"/>
          <w:sz w:val="24"/>
          <w:szCs w:val="24"/>
          <w:lang w:eastAsia="ru-RU"/>
        </w:rPr>
        <w:t>. Очередное собрание созывается ежегодно Председателем Палаты.</w:t>
      </w:r>
    </w:p>
    <w:p w:rsidR="00955726" w:rsidRPr="00955726" w:rsidRDefault="00955726" w:rsidP="00955726">
      <w:pPr>
        <w:spacing w:before="100" w:beforeAutospacing="1" w:after="100" w:afterAutospacing="1" w:line="240" w:lineRule="auto"/>
        <w:jc w:val="center"/>
        <w:rPr>
          <w:rFonts w:ascii="Times New Roman" w:eastAsia="Times New Roman" w:hAnsi="Times New Roman" w:cs="Times New Roman"/>
          <w:sz w:val="27"/>
          <w:szCs w:val="27"/>
          <w:lang w:val="kk-KZ" w:eastAsia="ru-RU"/>
        </w:rPr>
      </w:pPr>
      <w:r w:rsidRPr="00955726">
        <w:rPr>
          <w:rFonts w:ascii="Times New Roman" w:eastAsia="Times New Roman" w:hAnsi="Times New Roman" w:cs="Times New Roman"/>
          <w:sz w:val="27"/>
          <w:szCs w:val="27"/>
          <w:lang w:val="kk-KZ" w:eastAsia="ru-RU"/>
        </w:rPr>
        <w:lastRenderedPageBreak/>
        <w:t>8</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5.6</w:t>
      </w:r>
      <w:r w:rsidRPr="0037542F">
        <w:rPr>
          <w:rFonts w:ascii="Times New Roman" w:eastAsia="Times New Roman" w:hAnsi="Times New Roman" w:cs="Times New Roman"/>
          <w:sz w:val="24"/>
          <w:szCs w:val="24"/>
          <w:lang w:eastAsia="ru-RU"/>
        </w:rPr>
        <w:t>. О дате созыва собрания, предлагаемой повестке дня, Председатель Палаты извещает участников за 10 календарных дней до даты созыва собрания. В извещении указывается время и место проведения собрания, а также предполагаемая повестка дня. Собрание не проводится ранее объявленного времени, за исключением случаев, когда все участники палаты или их представители уже зарегистрированы, уведомлены и не возражают против изменения времени открытого собрания.</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5.7</w:t>
      </w:r>
      <w:r w:rsidRPr="0037542F">
        <w:rPr>
          <w:rFonts w:ascii="Times New Roman" w:eastAsia="Times New Roman" w:hAnsi="Times New Roman" w:cs="Times New Roman"/>
          <w:sz w:val="24"/>
          <w:szCs w:val="24"/>
          <w:lang w:eastAsia="ru-RU"/>
        </w:rPr>
        <w:t>. Общее собрание считается правомочным, при условии присутствия на нем не менее одной трети членов Палаты, либо их представителей с надлежаще оформленными полномочиями.</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5.8</w:t>
      </w:r>
      <w:r w:rsidRPr="0037542F">
        <w:rPr>
          <w:rFonts w:ascii="Times New Roman" w:eastAsia="Times New Roman" w:hAnsi="Times New Roman" w:cs="Times New Roman"/>
          <w:sz w:val="24"/>
          <w:szCs w:val="24"/>
          <w:lang w:eastAsia="ru-RU"/>
        </w:rPr>
        <w:t>. В случае отсутствия на общем собрании необходимого количества членов Палаты - общее собрание подлежит повторному созыву. При повторном созыве собрание считается правомочным при присутствии на нем неопределенного количества участников Палаты.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5.9</w:t>
      </w:r>
      <w:r w:rsidRPr="0037542F">
        <w:rPr>
          <w:rFonts w:ascii="Times New Roman" w:eastAsia="Times New Roman" w:hAnsi="Times New Roman" w:cs="Times New Roman"/>
          <w:sz w:val="24"/>
          <w:szCs w:val="24"/>
          <w:lang w:eastAsia="ru-RU"/>
        </w:rPr>
        <w:t>. Повестка повторного общего собрания не должна отличаться от повестки дня состоящегося общего собрания.</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5.10</w:t>
      </w:r>
      <w:r w:rsidRPr="0037542F">
        <w:rPr>
          <w:rFonts w:ascii="Times New Roman" w:eastAsia="Times New Roman" w:hAnsi="Times New Roman" w:cs="Times New Roman"/>
          <w:sz w:val="24"/>
          <w:szCs w:val="24"/>
          <w:lang w:eastAsia="ru-RU"/>
        </w:rPr>
        <w:t>. Регламент работы собрания, решения по вопросам повестки дня и предложения принимаются простым большинством присутствующих членов Палаты, каждый присутствующий член Палаты обладает одним решающим голосом.</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5.11</w:t>
      </w:r>
      <w:r w:rsidRPr="0037542F">
        <w:rPr>
          <w:rFonts w:ascii="Times New Roman" w:eastAsia="Times New Roman" w:hAnsi="Times New Roman" w:cs="Times New Roman"/>
          <w:sz w:val="24"/>
          <w:szCs w:val="24"/>
          <w:lang w:eastAsia="ru-RU"/>
        </w:rPr>
        <w:t>. Решения общим собранием членов Палаты принимаются простым большинством голосов присутствующих членов открытым голосованием. На общем собрании каждый член Палаты имеет один голос.</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5.12</w:t>
      </w:r>
      <w:r w:rsidRPr="0037542F">
        <w:rPr>
          <w:rFonts w:ascii="Times New Roman" w:eastAsia="Times New Roman" w:hAnsi="Times New Roman" w:cs="Times New Roman"/>
          <w:sz w:val="24"/>
          <w:szCs w:val="24"/>
          <w:lang w:eastAsia="ru-RU"/>
        </w:rPr>
        <w:t>. Внеочередной созыв общего собрания проводится по решению Председателя, Правления Палаты или по требованию 1/3 членов Палаты.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5.13</w:t>
      </w:r>
      <w:r w:rsidRPr="0037542F">
        <w:rPr>
          <w:rFonts w:ascii="Times New Roman" w:eastAsia="Times New Roman" w:hAnsi="Times New Roman" w:cs="Times New Roman"/>
          <w:sz w:val="24"/>
          <w:szCs w:val="24"/>
          <w:lang w:eastAsia="ru-RU"/>
        </w:rPr>
        <w:t>. К исключительной компетенции общего собрания членов Палаты относятся:</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 принятие устава Палаты, внесение в него изменений и (или) дополнений;</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2) утверждение правил и стандартов Палаты, внесение в них изменений и (или) дополнений;</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3) создание специализированных органов Палаты, утверждение положений о них и правил осуществления ими деятельности;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4) избрание Председателя Палаты и членов коллегиального органа управления, досрочное прекращение полномочий указанного органа или досрочное прекращение полномочий руководителя либо отдельных его членов;</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5) назначение на должность лиц председателя Палаты, осуществляющих функции исполнительного органа управления, досрочное освобождение их от должности, а равно образование исполнительного органа управления и прекращение его полномочий;</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6) избрание членов контрольного органа (ревизионной комиссии) Палаты в порядке, установленном уставом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7) утверждение положения о дисциплинарной комиссии Палаты;</w:t>
      </w:r>
    </w:p>
    <w:p w:rsidR="0037542F" w:rsidRDefault="0037542F" w:rsidP="00CE2C10">
      <w:pPr>
        <w:spacing w:after="0" w:line="240" w:lineRule="auto"/>
        <w:jc w:val="both"/>
        <w:rPr>
          <w:rFonts w:ascii="Times New Roman" w:eastAsia="Times New Roman" w:hAnsi="Times New Roman" w:cs="Times New Roman"/>
          <w:sz w:val="24"/>
          <w:szCs w:val="24"/>
          <w:lang w:val="kk-KZ" w:eastAsia="ru-RU"/>
        </w:rPr>
      </w:pPr>
      <w:r w:rsidRPr="0037542F">
        <w:rPr>
          <w:rFonts w:ascii="Times New Roman" w:eastAsia="Times New Roman" w:hAnsi="Times New Roman" w:cs="Times New Roman"/>
          <w:sz w:val="24"/>
          <w:szCs w:val="24"/>
          <w:lang w:eastAsia="ru-RU"/>
        </w:rPr>
        <w:t>      8) утверждение мер воздействия, порядка и оснований их применения, порядка рассмотрения дел о нарушении членами Палаты требований правил и стандартов Палаты, условий членства в Палате;</w:t>
      </w:r>
    </w:p>
    <w:p w:rsidR="00955726" w:rsidRDefault="00955726" w:rsidP="00CE2C10">
      <w:pPr>
        <w:spacing w:after="0" w:line="240" w:lineRule="auto"/>
        <w:jc w:val="both"/>
        <w:rPr>
          <w:rFonts w:ascii="Times New Roman" w:eastAsia="Times New Roman" w:hAnsi="Times New Roman" w:cs="Times New Roman"/>
          <w:sz w:val="24"/>
          <w:szCs w:val="24"/>
          <w:lang w:val="kk-KZ" w:eastAsia="ru-RU"/>
        </w:rPr>
      </w:pPr>
    </w:p>
    <w:p w:rsidR="00955726" w:rsidRPr="00955726" w:rsidRDefault="00955726" w:rsidP="00955726">
      <w:pPr>
        <w:spacing w:after="0" w:line="240" w:lineRule="auto"/>
        <w:jc w:val="center"/>
        <w:rPr>
          <w:rFonts w:ascii="Times New Roman" w:eastAsia="Times New Roman" w:hAnsi="Times New Roman" w:cs="Times New Roman"/>
          <w:sz w:val="27"/>
          <w:szCs w:val="27"/>
          <w:lang w:val="kk-KZ" w:eastAsia="ru-RU"/>
        </w:rPr>
      </w:pPr>
      <w:r w:rsidRPr="00955726">
        <w:rPr>
          <w:rFonts w:ascii="Times New Roman" w:eastAsia="Times New Roman" w:hAnsi="Times New Roman" w:cs="Times New Roman"/>
          <w:sz w:val="27"/>
          <w:szCs w:val="27"/>
          <w:lang w:val="kk-KZ" w:eastAsia="ru-RU"/>
        </w:rPr>
        <w:lastRenderedPageBreak/>
        <w:t>9</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9) определение приоритетных направлений деятельности Палаты, принципов формирования и использования ее имущества;</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10) утверждение отчетов коллегиального органа управления, исполнительного органа управления, контрольного органа (ревизионной комиссии) и специализированных органов по форме, в порядке и с периодичностью, установленных уставом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11) утверждение бюджета Палаты, внесение в него изменений и дополнений, утверждение годовой финансовой отчетности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12) принятие решения о реорганизации или ликвидации Палаты, назначение ликвидатора или ликвидационной комиссии;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13) рассмотрение обращений лиц на необоснованность исключения из членов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14) утверждение правил и стандартов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15) назначение аудиторской организации для проверки ведения бухгалтерского учета и финансовой отчетности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16) принятие иных решений в соответствии с законами Республики Казахстан и уставом Палаты.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5.14</w:t>
      </w:r>
      <w:r w:rsidRPr="0037542F">
        <w:rPr>
          <w:rFonts w:ascii="Times New Roman" w:eastAsia="Times New Roman" w:hAnsi="Times New Roman" w:cs="Times New Roman"/>
          <w:sz w:val="24"/>
          <w:szCs w:val="24"/>
          <w:lang w:eastAsia="ru-RU"/>
        </w:rPr>
        <w:t>. Общее собрание членов Палаты вправе принять к рассмотрению любой другой вопрос, касающийся деятельности Палаты.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5.15</w:t>
      </w:r>
      <w:r w:rsidRPr="0037542F">
        <w:rPr>
          <w:rFonts w:ascii="Times New Roman" w:eastAsia="Times New Roman" w:hAnsi="Times New Roman" w:cs="Times New Roman"/>
          <w:sz w:val="24"/>
          <w:szCs w:val="24"/>
          <w:lang w:eastAsia="ru-RU"/>
        </w:rPr>
        <w:t>. Коллегиальный орган Палаты состоит из не менее трех человек, которые избираются общим собранием членов Палаты сроком на три года.</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Решения Правления принимаются простым большинством голосов. Каждый член Правления имеет один голос.</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5.16</w:t>
      </w:r>
      <w:r w:rsidRPr="0037542F">
        <w:rPr>
          <w:rFonts w:ascii="Times New Roman" w:eastAsia="Times New Roman" w:hAnsi="Times New Roman" w:cs="Times New Roman"/>
          <w:sz w:val="24"/>
          <w:szCs w:val="24"/>
          <w:lang w:eastAsia="ru-RU"/>
        </w:rPr>
        <w:t>. Компетенция Правления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1) принимает решения о проведении </w:t>
      </w:r>
      <w:proofErr w:type="gramStart"/>
      <w:r w:rsidRPr="0037542F">
        <w:rPr>
          <w:rFonts w:ascii="Times New Roman" w:eastAsia="Times New Roman" w:hAnsi="Times New Roman" w:cs="Times New Roman"/>
          <w:sz w:val="24"/>
          <w:szCs w:val="24"/>
          <w:lang w:eastAsia="ru-RU"/>
        </w:rPr>
        <w:t>проверок деятельности исполнительного органа управления Палаты</w:t>
      </w:r>
      <w:proofErr w:type="gramEnd"/>
      <w:r w:rsidRPr="0037542F">
        <w:rPr>
          <w:rFonts w:ascii="Times New Roman" w:eastAsia="Times New Roman" w:hAnsi="Times New Roman" w:cs="Times New Roman"/>
          <w:sz w:val="24"/>
          <w:szCs w:val="24"/>
          <w:lang w:eastAsia="ru-RU"/>
        </w:rPr>
        <w:t>;</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2) предоставляет общему собранию членов Палаты кандидата либо кандидатов для назначения на должность исполнительного органа управления Палаты и их освобождения от должности;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3) утверждает перечень лиц, кандидатур которые могут предлагаться в качестве арбитров, для их выбора участниками споров, рассматриваемых по их заявлениям в арбитраже, образованном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4) утверждает положения о порядке и формах профессиональной подготовки, повышении квалификации юридических консультантов;</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5) принимает решения о вступлении в члены Палаты или исключении из членов Палаты по основаниям, предусмотренным Законами Республики Казахстан или уставом Палаты.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5.17</w:t>
      </w:r>
      <w:r w:rsidRPr="0037542F">
        <w:rPr>
          <w:rFonts w:ascii="Times New Roman" w:eastAsia="Times New Roman" w:hAnsi="Times New Roman" w:cs="Times New Roman"/>
          <w:sz w:val="24"/>
          <w:szCs w:val="24"/>
          <w:lang w:eastAsia="ru-RU"/>
        </w:rPr>
        <w:t xml:space="preserve">. Председатель Палаты является высшим должностным лицом Палаты, возглавляет исполнительный орган и несет персональную ответственность за его деятельность в течение всего финансового года. </w:t>
      </w:r>
      <w:proofErr w:type="gramStart"/>
      <w:r w:rsidRPr="0037542F">
        <w:rPr>
          <w:rFonts w:ascii="Times New Roman" w:eastAsia="Times New Roman" w:hAnsi="Times New Roman" w:cs="Times New Roman"/>
          <w:sz w:val="24"/>
          <w:szCs w:val="24"/>
          <w:lang w:eastAsia="ru-RU"/>
        </w:rPr>
        <w:t>Подотчетен</w:t>
      </w:r>
      <w:proofErr w:type="gramEnd"/>
      <w:r w:rsidRPr="0037542F">
        <w:rPr>
          <w:rFonts w:ascii="Times New Roman" w:eastAsia="Times New Roman" w:hAnsi="Times New Roman" w:cs="Times New Roman"/>
          <w:sz w:val="24"/>
          <w:szCs w:val="24"/>
          <w:lang w:eastAsia="ru-RU"/>
        </w:rPr>
        <w:t xml:space="preserve"> членам Палаты и организует выполнение их решений, принятых на общих собраниях. В качестве председателя Палаты может выступать только физическое лицо из числа членов Палаты. Трудовые отношения с председателем Палаты регулируются в соответствии с трудовым законодательством Республики Казахстан.</w:t>
      </w:r>
    </w:p>
    <w:p w:rsid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37542F">
        <w:rPr>
          <w:rFonts w:ascii="Times New Roman" w:eastAsia="Times New Roman" w:hAnsi="Times New Roman" w:cs="Times New Roman"/>
          <w:sz w:val="24"/>
          <w:szCs w:val="24"/>
          <w:lang w:eastAsia="ru-RU"/>
        </w:rPr>
        <w:t>      Председатель Палаты избирается общим собранием сроком на два года, с правом переизбрания один раз на тот же срок.</w:t>
      </w:r>
    </w:p>
    <w:p w:rsidR="00955726" w:rsidRDefault="00955726" w:rsidP="00955726">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10</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5.18</w:t>
      </w:r>
      <w:r w:rsidRPr="0037542F">
        <w:rPr>
          <w:rFonts w:ascii="Times New Roman" w:eastAsia="Times New Roman" w:hAnsi="Times New Roman" w:cs="Times New Roman"/>
          <w:sz w:val="24"/>
          <w:szCs w:val="24"/>
          <w:lang w:eastAsia="ru-RU"/>
        </w:rPr>
        <w:t>. Компетенция исполнительного органа управления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 подготовка ежегодной сметы доходов-расходов, отчетов, введение оперативного, статистического и бухгалтерского учета хозяйственной деятельности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2) определение места и времени проведения общего собрания;</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3) организация и осуществление проверки исполнения решений собрания;</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4) распоряжение средствами Палаты, в рамках утвержденной сметы доходов и расходов;</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5) осуществление других полномочий, не отнесенных настоящим Уставом к компетенции общего собрания.</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5.19</w:t>
      </w:r>
      <w:r w:rsidRPr="0037542F">
        <w:rPr>
          <w:rFonts w:ascii="Times New Roman" w:eastAsia="Times New Roman" w:hAnsi="Times New Roman" w:cs="Times New Roman"/>
          <w:sz w:val="24"/>
          <w:szCs w:val="24"/>
          <w:lang w:eastAsia="ru-RU"/>
        </w:rPr>
        <w:t>. Исполнительный орган управления Палаты вправе:</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 представлять интересы Палаты во всех государственных органах, организациях и предприятиях;</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2) без доверенности действовать от имени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3) выдавать доверенности;</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4) открывать в банках расчетные и иные счета;</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5) заключать и расторгать договоры, соглашения и контракты, в том числе трудовые;</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6) принимать на работу и увольнять работников Палаты, а также издает приказы об их переводе, определяет систему оплаты труда, устанавливает размеры должностных окладов и персональных надбавок, решает вопросы премирования, принимает меры поощрения и наложения дисциплинарных взыскания;</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7) вправе в любое время досрочно отказаться от исполнения принятых на себя обязанностей председателя Палаты, поставив об этом в известность общее собрание Палаты за один календарный месяц до дня прекращения полномочий.</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9E7F17">
        <w:rPr>
          <w:rFonts w:ascii="Times New Roman" w:eastAsia="Times New Roman" w:hAnsi="Times New Roman" w:cs="Times New Roman"/>
          <w:sz w:val="24"/>
          <w:szCs w:val="24"/>
          <w:lang w:val="kk-KZ" w:eastAsia="ru-RU"/>
        </w:rPr>
        <w:t>5.20</w:t>
      </w:r>
      <w:r w:rsidRPr="0037542F">
        <w:rPr>
          <w:rFonts w:ascii="Times New Roman" w:eastAsia="Times New Roman" w:hAnsi="Times New Roman" w:cs="Times New Roman"/>
          <w:sz w:val="24"/>
          <w:szCs w:val="24"/>
          <w:lang w:eastAsia="ru-RU"/>
        </w:rPr>
        <w:t xml:space="preserve">. </w:t>
      </w:r>
      <w:proofErr w:type="gramStart"/>
      <w:r w:rsidRPr="0037542F">
        <w:rPr>
          <w:rFonts w:ascii="Times New Roman" w:eastAsia="Times New Roman" w:hAnsi="Times New Roman" w:cs="Times New Roman"/>
          <w:sz w:val="24"/>
          <w:szCs w:val="24"/>
          <w:lang w:eastAsia="ru-RU"/>
        </w:rPr>
        <w:t>Контроль за</w:t>
      </w:r>
      <w:proofErr w:type="gramEnd"/>
      <w:r w:rsidRPr="0037542F">
        <w:rPr>
          <w:rFonts w:ascii="Times New Roman" w:eastAsia="Times New Roman" w:hAnsi="Times New Roman" w:cs="Times New Roman"/>
          <w:sz w:val="24"/>
          <w:szCs w:val="24"/>
          <w:lang w:eastAsia="ru-RU"/>
        </w:rPr>
        <w:t xml:space="preserve"> финансово-хозяйственной деятельностью Палаты осуществляется Ревизионной комиссией, избираемой общим собранием членов Палаты сроком на три года.</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387CF2">
        <w:rPr>
          <w:rFonts w:ascii="Times New Roman" w:eastAsia="Times New Roman" w:hAnsi="Times New Roman" w:cs="Times New Roman"/>
          <w:sz w:val="24"/>
          <w:szCs w:val="24"/>
          <w:lang w:val="kk-KZ" w:eastAsia="ru-RU"/>
        </w:rPr>
        <w:t>5.21</w:t>
      </w:r>
      <w:r w:rsidRPr="0037542F">
        <w:rPr>
          <w:rFonts w:ascii="Times New Roman" w:eastAsia="Times New Roman" w:hAnsi="Times New Roman" w:cs="Times New Roman"/>
          <w:sz w:val="24"/>
          <w:szCs w:val="24"/>
          <w:lang w:eastAsia="ru-RU"/>
        </w:rPr>
        <w:t>. Переизбрание председателя Палаты и состава ревизионной комиссии может осуществляться по предложению членов Палаты на любом очередном (внеочередном) общем собрании Палаты.</w:t>
      </w:r>
    </w:p>
    <w:p w:rsidR="0037542F" w:rsidRPr="0037542F" w:rsidRDefault="0037542F" w:rsidP="00387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387CF2">
        <w:rPr>
          <w:rFonts w:ascii="Times New Roman" w:eastAsia="Times New Roman" w:hAnsi="Times New Roman" w:cs="Times New Roman"/>
          <w:sz w:val="24"/>
          <w:szCs w:val="24"/>
          <w:lang w:val="kk-KZ" w:eastAsia="ru-RU"/>
        </w:rPr>
        <w:t>5.22</w:t>
      </w:r>
      <w:r w:rsidRPr="0037542F">
        <w:rPr>
          <w:rFonts w:ascii="Times New Roman" w:eastAsia="Times New Roman" w:hAnsi="Times New Roman" w:cs="Times New Roman"/>
          <w:sz w:val="24"/>
          <w:szCs w:val="24"/>
          <w:lang w:eastAsia="ru-RU"/>
        </w:rPr>
        <w:t>. Ревизионная комиссия вправе требовать от должностных лиц Палаты все необходимые бухгалтерские, финансовые и другие документы, а также личные объяснения по вопросам деятельности Палаты.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387CF2">
        <w:rPr>
          <w:rFonts w:ascii="Times New Roman" w:eastAsia="Times New Roman" w:hAnsi="Times New Roman" w:cs="Times New Roman"/>
          <w:sz w:val="24"/>
          <w:szCs w:val="24"/>
          <w:lang w:val="kk-KZ" w:eastAsia="ru-RU"/>
        </w:rPr>
        <w:t>5.23</w:t>
      </w:r>
      <w:r w:rsidRPr="0037542F">
        <w:rPr>
          <w:rFonts w:ascii="Times New Roman" w:eastAsia="Times New Roman" w:hAnsi="Times New Roman" w:cs="Times New Roman"/>
          <w:sz w:val="24"/>
          <w:szCs w:val="24"/>
          <w:lang w:eastAsia="ru-RU"/>
        </w:rPr>
        <w:t>. Финансовый год устанавливается с 1 января по 31 декабря текущего года. Бухгалтерский учет и отчетность ведутся в порядке, установленном действующим законодательством Республики Казахстан.</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5</w:t>
      </w:r>
      <w:r w:rsidR="00387CF2">
        <w:rPr>
          <w:rFonts w:ascii="Times New Roman" w:eastAsia="Times New Roman" w:hAnsi="Times New Roman" w:cs="Times New Roman"/>
          <w:sz w:val="24"/>
          <w:szCs w:val="24"/>
          <w:lang w:val="kk-KZ" w:eastAsia="ru-RU"/>
        </w:rPr>
        <w:t>.24</w:t>
      </w:r>
      <w:r w:rsidRPr="0037542F">
        <w:rPr>
          <w:rFonts w:ascii="Times New Roman" w:eastAsia="Times New Roman" w:hAnsi="Times New Roman" w:cs="Times New Roman"/>
          <w:sz w:val="24"/>
          <w:szCs w:val="24"/>
          <w:lang w:eastAsia="ru-RU"/>
        </w:rPr>
        <w:t>. По требованию ревизионной комиссии может быть созвано внеочередное общее собрание Палаты.</w:t>
      </w:r>
    </w:p>
    <w:p w:rsidR="0037542F" w:rsidRDefault="0037542F" w:rsidP="00387CF2">
      <w:pPr>
        <w:spacing w:before="100" w:beforeAutospacing="1" w:after="100" w:afterAutospacing="1" w:line="240" w:lineRule="auto"/>
        <w:jc w:val="center"/>
        <w:outlineLvl w:val="2"/>
        <w:rPr>
          <w:rFonts w:ascii="Times New Roman" w:eastAsia="Times New Roman" w:hAnsi="Times New Roman" w:cs="Times New Roman"/>
          <w:b/>
          <w:bCs/>
          <w:sz w:val="27"/>
          <w:szCs w:val="27"/>
          <w:lang w:val="kk-KZ" w:eastAsia="ru-RU"/>
        </w:rPr>
      </w:pPr>
      <w:r w:rsidRPr="0037542F">
        <w:rPr>
          <w:rFonts w:ascii="Times New Roman" w:eastAsia="Times New Roman" w:hAnsi="Times New Roman" w:cs="Times New Roman"/>
          <w:b/>
          <w:bCs/>
          <w:sz w:val="27"/>
          <w:szCs w:val="27"/>
          <w:lang w:eastAsia="ru-RU"/>
        </w:rPr>
        <w:t>Глава 6. Порядок внесения изменений и дополнений в Устав Палаты</w:t>
      </w:r>
    </w:p>
    <w:p w:rsidR="00955726" w:rsidRPr="003438C9" w:rsidRDefault="00955726" w:rsidP="00387CF2">
      <w:pPr>
        <w:spacing w:before="100" w:beforeAutospacing="1" w:after="100" w:afterAutospacing="1" w:line="240" w:lineRule="auto"/>
        <w:jc w:val="center"/>
        <w:outlineLvl w:val="2"/>
        <w:rPr>
          <w:rFonts w:ascii="Times New Roman" w:eastAsia="Times New Roman" w:hAnsi="Times New Roman" w:cs="Times New Roman"/>
          <w:bCs/>
          <w:sz w:val="27"/>
          <w:szCs w:val="27"/>
          <w:lang w:val="kk-KZ" w:eastAsia="ru-RU"/>
        </w:rPr>
      </w:pPr>
      <w:bookmarkStart w:id="0" w:name="_GoBack"/>
      <w:r w:rsidRPr="003438C9">
        <w:rPr>
          <w:rFonts w:ascii="Times New Roman" w:eastAsia="Times New Roman" w:hAnsi="Times New Roman" w:cs="Times New Roman"/>
          <w:bCs/>
          <w:sz w:val="27"/>
          <w:szCs w:val="27"/>
          <w:lang w:val="kk-KZ" w:eastAsia="ru-RU"/>
        </w:rPr>
        <w:lastRenderedPageBreak/>
        <w:t>11</w:t>
      </w:r>
    </w:p>
    <w:bookmarkEnd w:id="0"/>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387CF2">
        <w:rPr>
          <w:rFonts w:ascii="Times New Roman" w:eastAsia="Times New Roman" w:hAnsi="Times New Roman" w:cs="Times New Roman"/>
          <w:sz w:val="24"/>
          <w:szCs w:val="24"/>
          <w:lang w:val="kk-KZ" w:eastAsia="ru-RU"/>
        </w:rPr>
        <w:t>6.1</w:t>
      </w:r>
      <w:r w:rsidRPr="0037542F">
        <w:rPr>
          <w:rFonts w:ascii="Times New Roman" w:eastAsia="Times New Roman" w:hAnsi="Times New Roman" w:cs="Times New Roman"/>
          <w:sz w:val="24"/>
          <w:szCs w:val="24"/>
          <w:lang w:eastAsia="ru-RU"/>
        </w:rPr>
        <w:t>. Внесение изменений и дополнений в устав относится к исключительной компетенции общего собрания.</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387CF2">
        <w:rPr>
          <w:rFonts w:ascii="Times New Roman" w:eastAsia="Times New Roman" w:hAnsi="Times New Roman" w:cs="Times New Roman"/>
          <w:sz w:val="24"/>
          <w:szCs w:val="24"/>
          <w:lang w:val="kk-KZ" w:eastAsia="ru-RU"/>
        </w:rPr>
        <w:t>6.2</w:t>
      </w:r>
      <w:r w:rsidRPr="0037542F">
        <w:rPr>
          <w:rFonts w:ascii="Times New Roman" w:eastAsia="Times New Roman" w:hAnsi="Times New Roman" w:cs="Times New Roman"/>
          <w:sz w:val="24"/>
          <w:szCs w:val="24"/>
          <w:lang w:eastAsia="ru-RU"/>
        </w:rPr>
        <w:t>. Предложения по внесению изменений или дополнений в Устав Палаты, выносится на рассмотрение общего собрания членов Палаты, Правлением или по требованию не менее 1/3 членов Палаты.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387CF2">
        <w:rPr>
          <w:rFonts w:ascii="Times New Roman" w:eastAsia="Times New Roman" w:hAnsi="Times New Roman" w:cs="Times New Roman"/>
          <w:sz w:val="24"/>
          <w:szCs w:val="24"/>
          <w:lang w:val="kk-KZ" w:eastAsia="ru-RU"/>
        </w:rPr>
        <w:t>6.3</w:t>
      </w:r>
      <w:r w:rsidRPr="0037542F">
        <w:rPr>
          <w:rFonts w:ascii="Times New Roman" w:eastAsia="Times New Roman" w:hAnsi="Times New Roman" w:cs="Times New Roman"/>
          <w:sz w:val="24"/>
          <w:szCs w:val="24"/>
          <w:lang w:eastAsia="ru-RU"/>
        </w:rPr>
        <w:t>. Решение по внесению изменений или дополнений в устав Палаты принимаются общим собранием членов Палаты большинством в три четверти голосов.</w:t>
      </w:r>
    </w:p>
    <w:p w:rsidR="0037542F" w:rsidRPr="0037542F" w:rsidRDefault="0037542F" w:rsidP="00387CF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7542F">
        <w:rPr>
          <w:rFonts w:ascii="Times New Roman" w:eastAsia="Times New Roman" w:hAnsi="Times New Roman" w:cs="Times New Roman"/>
          <w:b/>
          <w:bCs/>
          <w:sz w:val="27"/>
          <w:szCs w:val="27"/>
          <w:lang w:eastAsia="ru-RU"/>
        </w:rPr>
        <w:t>Глава 7. Источник формирования средств, имущества</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387CF2">
        <w:rPr>
          <w:rFonts w:ascii="Times New Roman" w:eastAsia="Times New Roman" w:hAnsi="Times New Roman" w:cs="Times New Roman"/>
          <w:sz w:val="24"/>
          <w:szCs w:val="24"/>
          <w:lang w:val="kk-KZ" w:eastAsia="ru-RU"/>
        </w:rPr>
        <w:t>7.1</w:t>
      </w:r>
      <w:r w:rsidRPr="0037542F">
        <w:rPr>
          <w:rFonts w:ascii="Times New Roman" w:eastAsia="Times New Roman" w:hAnsi="Times New Roman" w:cs="Times New Roman"/>
          <w:sz w:val="24"/>
          <w:szCs w:val="24"/>
          <w:lang w:eastAsia="ru-RU"/>
        </w:rPr>
        <w:t>. Палата в соответствии с действующим законодательством может иметь в пользовании или собственности здания, сооружения, оборудование, инвентарь, деньги, а также иное имущество, необходимое для материального обеспечения деятельности Палаты.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387CF2">
        <w:rPr>
          <w:rFonts w:ascii="Times New Roman" w:eastAsia="Times New Roman" w:hAnsi="Times New Roman" w:cs="Times New Roman"/>
          <w:sz w:val="24"/>
          <w:szCs w:val="24"/>
          <w:lang w:val="kk-KZ" w:eastAsia="ru-RU"/>
        </w:rPr>
        <w:t>7.2</w:t>
      </w:r>
      <w:r w:rsidRPr="0037542F">
        <w:rPr>
          <w:rFonts w:ascii="Times New Roman" w:eastAsia="Times New Roman" w:hAnsi="Times New Roman" w:cs="Times New Roman"/>
          <w:sz w:val="24"/>
          <w:szCs w:val="24"/>
          <w:lang w:eastAsia="ru-RU"/>
        </w:rPr>
        <w:t>. Имущество, переданное Палате и его структурным подразделениям, является собственностью Палаты. Члены Палаты не имеют имущественных прав на имущество Палаты. Они не отвечают по обязательствам объединения и его структурных подразделений, а объединение не отвечает по обязательствам своих членов.</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387CF2">
        <w:rPr>
          <w:rFonts w:ascii="Times New Roman" w:eastAsia="Times New Roman" w:hAnsi="Times New Roman" w:cs="Times New Roman"/>
          <w:sz w:val="24"/>
          <w:szCs w:val="24"/>
          <w:lang w:val="kk-KZ" w:eastAsia="ru-RU"/>
        </w:rPr>
        <w:t>7.3</w:t>
      </w:r>
      <w:r w:rsidRPr="0037542F">
        <w:rPr>
          <w:rFonts w:ascii="Times New Roman" w:eastAsia="Times New Roman" w:hAnsi="Times New Roman" w:cs="Times New Roman"/>
          <w:sz w:val="24"/>
          <w:szCs w:val="24"/>
          <w:lang w:eastAsia="ru-RU"/>
        </w:rPr>
        <w:t>. Источниками формирования имущества Палаты являются:</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 обязательные взносы членов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2) добровольные имущественные взносы и пожертвования;</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3)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4)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Палаты;</w:t>
      </w:r>
    </w:p>
    <w:p w:rsidR="0037542F" w:rsidRPr="0037542F" w:rsidRDefault="0037542F" w:rsidP="00CE2C10">
      <w:pPr>
        <w:spacing w:after="0"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5) </w:t>
      </w:r>
      <w:proofErr w:type="gramStart"/>
      <w:r w:rsidRPr="0037542F">
        <w:rPr>
          <w:rFonts w:ascii="Times New Roman" w:eastAsia="Times New Roman" w:hAnsi="Times New Roman" w:cs="Times New Roman"/>
          <w:sz w:val="24"/>
          <w:szCs w:val="24"/>
          <w:lang w:eastAsia="ru-RU"/>
        </w:rPr>
        <w:t>другие</w:t>
      </w:r>
      <w:proofErr w:type="gramEnd"/>
      <w:r w:rsidRPr="0037542F">
        <w:rPr>
          <w:rFonts w:ascii="Times New Roman" w:eastAsia="Times New Roman" w:hAnsi="Times New Roman" w:cs="Times New Roman"/>
          <w:sz w:val="24"/>
          <w:szCs w:val="24"/>
          <w:lang w:eastAsia="ru-RU"/>
        </w:rPr>
        <w:t xml:space="preserve"> не запрещенные законом поступления.</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387CF2">
        <w:rPr>
          <w:rFonts w:ascii="Times New Roman" w:eastAsia="Times New Roman" w:hAnsi="Times New Roman" w:cs="Times New Roman"/>
          <w:sz w:val="24"/>
          <w:szCs w:val="24"/>
          <w:lang w:val="kk-KZ" w:eastAsia="ru-RU"/>
        </w:rPr>
        <w:t>7.4</w:t>
      </w:r>
      <w:r w:rsidRPr="0037542F">
        <w:rPr>
          <w:rFonts w:ascii="Times New Roman" w:eastAsia="Times New Roman" w:hAnsi="Times New Roman" w:cs="Times New Roman"/>
          <w:sz w:val="24"/>
          <w:szCs w:val="24"/>
          <w:lang w:eastAsia="ru-RU"/>
        </w:rPr>
        <w:t>. В палате юридических консультантов устанавливаются ежегодные членские взносы.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Размер ежегодных членских взносов должен составлять не менее пятнадцатикратного и не более семидесяти пятикратного размера месячного расчетного показателя, установленного законом о республиканском бюджете на соответствующий финансовый год.</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Порядок целевого использования, а также информирование своих членов о поступлении и расходовании денег осуществляется ежегодно на отчетных собраниях.</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7.5</w:t>
      </w:r>
      <w:r w:rsidRPr="0037542F">
        <w:rPr>
          <w:rFonts w:ascii="Times New Roman" w:eastAsia="Times New Roman" w:hAnsi="Times New Roman" w:cs="Times New Roman"/>
          <w:sz w:val="24"/>
          <w:szCs w:val="24"/>
          <w:lang w:eastAsia="ru-RU"/>
        </w:rPr>
        <w:t>. Денежные средства Палаты не могут перераспределяться между его членами и используются только на достижение уставных целей и задач.</w:t>
      </w:r>
    </w:p>
    <w:p w:rsidR="0037542F" w:rsidRDefault="0037542F" w:rsidP="005C1427">
      <w:pPr>
        <w:spacing w:before="100" w:beforeAutospacing="1" w:after="100" w:afterAutospacing="1" w:line="240" w:lineRule="auto"/>
        <w:jc w:val="center"/>
        <w:outlineLvl w:val="2"/>
        <w:rPr>
          <w:rFonts w:ascii="Times New Roman" w:eastAsia="Times New Roman" w:hAnsi="Times New Roman" w:cs="Times New Roman"/>
          <w:b/>
          <w:bCs/>
          <w:sz w:val="27"/>
          <w:szCs w:val="27"/>
          <w:lang w:val="kk-KZ" w:eastAsia="ru-RU"/>
        </w:rPr>
      </w:pPr>
      <w:r w:rsidRPr="0037542F">
        <w:rPr>
          <w:rFonts w:ascii="Times New Roman" w:eastAsia="Times New Roman" w:hAnsi="Times New Roman" w:cs="Times New Roman"/>
          <w:b/>
          <w:bCs/>
          <w:sz w:val="27"/>
          <w:szCs w:val="27"/>
          <w:lang w:eastAsia="ru-RU"/>
        </w:rPr>
        <w:t>Глава 8. Порядок реорганизации и ликвидации Палаты</w:t>
      </w:r>
    </w:p>
    <w:p w:rsidR="00955726" w:rsidRPr="003438C9" w:rsidRDefault="00955726" w:rsidP="005C1427">
      <w:pPr>
        <w:spacing w:before="100" w:beforeAutospacing="1" w:after="100" w:afterAutospacing="1" w:line="240" w:lineRule="auto"/>
        <w:jc w:val="center"/>
        <w:outlineLvl w:val="2"/>
        <w:rPr>
          <w:rFonts w:ascii="Times New Roman" w:eastAsia="Times New Roman" w:hAnsi="Times New Roman" w:cs="Times New Roman"/>
          <w:bCs/>
          <w:sz w:val="27"/>
          <w:szCs w:val="27"/>
          <w:lang w:val="kk-KZ" w:eastAsia="ru-RU"/>
        </w:rPr>
      </w:pPr>
      <w:r w:rsidRPr="003438C9">
        <w:rPr>
          <w:rFonts w:ascii="Times New Roman" w:eastAsia="Times New Roman" w:hAnsi="Times New Roman" w:cs="Times New Roman"/>
          <w:bCs/>
          <w:sz w:val="27"/>
          <w:szCs w:val="27"/>
          <w:lang w:val="kk-KZ" w:eastAsia="ru-RU"/>
        </w:rPr>
        <w:lastRenderedPageBreak/>
        <w:t>12</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8.1</w:t>
      </w:r>
      <w:r w:rsidRPr="0037542F">
        <w:rPr>
          <w:rFonts w:ascii="Times New Roman" w:eastAsia="Times New Roman" w:hAnsi="Times New Roman" w:cs="Times New Roman"/>
          <w:sz w:val="24"/>
          <w:szCs w:val="24"/>
          <w:lang w:eastAsia="ru-RU"/>
        </w:rPr>
        <w:t>. Реорганизация Палаты (слияние, присоединение, разделение, выделение, преобразование) осуществляется по решению общего собрания, либо по решению судебных органов в случаях, предусмотренных законодательными актами Республики Казахстан. Реорганизация Палаты влечет переход прав и обязанностей, принадлежащих Палат, к его правопреемникам.</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8.2</w:t>
      </w:r>
      <w:r w:rsidRPr="0037542F">
        <w:rPr>
          <w:rFonts w:ascii="Times New Roman" w:eastAsia="Times New Roman" w:hAnsi="Times New Roman" w:cs="Times New Roman"/>
          <w:sz w:val="24"/>
          <w:szCs w:val="24"/>
          <w:lang w:eastAsia="ru-RU"/>
        </w:rPr>
        <w:t>. Ликвидация Палаты: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1) по решению общего собрания Палаты;</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2) по решению суда.</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8.3</w:t>
      </w:r>
      <w:r w:rsidRPr="0037542F">
        <w:rPr>
          <w:rFonts w:ascii="Times New Roman" w:eastAsia="Times New Roman" w:hAnsi="Times New Roman" w:cs="Times New Roman"/>
          <w:sz w:val="24"/>
          <w:szCs w:val="24"/>
          <w:lang w:eastAsia="ru-RU"/>
        </w:rPr>
        <w:t>. Решение о ликвидации принимаются на общем собрании в том же порядке, что и решение о реорганизации.</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8.4</w:t>
      </w:r>
      <w:r w:rsidRPr="0037542F">
        <w:rPr>
          <w:rFonts w:ascii="Times New Roman" w:eastAsia="Times New Roman" w:hAnsi="Times New Roman" w:cs="Times New Roman"/>
          <w:sz w:val="24"/>
          <w:szCs w:val="24"/>
          <w:lang w:eastAsia="ru-RU"/>
        </w:rPr>
        <w:t>. Ликвидация Палаты производится назначенной общим собранием или судом ликвидационной комиссией. С момента назначения ликвидационной комиссии к ней переходят полномочия по управлению имуществом и делами юридического лица. Ликвидационная комиссия оценивает имущество Палаты, выявляет дебиторов и кредиторов, принимает меры к оплате долгов Палаты третьим лицам, составляет ликвидационный баланс и представляет его общему собранию членов Палаты. Ликвидационная комиссия от имени ликвидируемого юридического лица выступает в суде.</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8.5</w:t>
      </w:r>
      <w:r w:rsidRPr="0037542F">
        <w:rPr>
          <w:rFonts w:ascii="Times New Roman" w:eastAsia="Times New Roman" w:hAnsi="Times New Roman" w:cs="Times New Roman"/>
          <w:sz w:val="24"/>
          <w:szCs w:val="24"/>
          <w:lang w:eastAsia="ru-RU"/>
        </w:rPr>
        <w:t>. Ликвидация Палаты производится в порядке и сроки, предусмотренные Гражданским Кодексом Республики Казахстан.</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8.6</w:t>
      </w:r>
      <w:r w:rsidRPr="0037542F">
        <w:rPr>
          <w:rFonts w:ascii="Times New Roman" w:eastAsia="Times New Roman" w:hAnsi="Times New Roman" w:cs="Times New Roman"/>
          <w:sz w:val="24"/>
          <w:szCs w:val="24"/>
          <w:lang w:eastAsia="ru-RU"/>
        </w:rPr>
        <w:t>. Ликвидация палаты, основанной на обязательном членстве, ее члены в течение трех месяцев обязаны вступить в другую Палату, основанную на обязательном членстве, без уплаты вступительного взноса.</w:t>
      </w:r>
    </w:p>
    <w:p w:rsidR="0037542F" w:rsidRPr="0037542F" w:rsidRDefault="0037542F" w:rsidP="003754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8.7</w:t>
      </w:r>
      <w:r w:rsidRPr="0037542F">
        <w:rPr>
          <w:rFonts w:ascii="Times New Roman" w:eastAsia="Times New Roman" w:hAnsi="Times New Roman" w:cs="Times New Roman"/>
          <w:sz w:val="24"/>
          <w:szCs w:val="24"/>
          <w:lang w:eastAsia="ru-RU"/>
        </w:rPr>
        <w:t>. Имущество и средства, ликвидированной Палаты после расчетов с кредиторами, передаются на цели, указанные в настоящем Уставе.</w:t>
      </w:r>
    </w:p>
    <w:p w:rsidR="005A1078" w:rsidRPr="00CE2C10" w:rsidRDefault="0037542F" w:rsidP="00CE2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42F">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8.8</w:t>
      </w:r>
      <w:r w:rsidRPr="0037542F">
        <w:rPr>
          <w:rFonts w:ascii="Times New Roman" w:eastAsia="Times New Roman" w:hAnsi="Times New Roman" w:cs="Times New Roman"/>
          <w:sz w:val="24"/>
          <w:szCs w:val="24"/>
          <w:lang w:eastAsia="ru-RU"/>
        </w:rPr>
        <w:t xml:space="preserve">. Ликвидация Палаты считается завершенной после внесения об этом записи в Национальный реестр </w:t>
      </w:r>
      <w:proofErr w:type="gramStart"/>
      <w:r w:rsidRPr="0037542F">
        <w:rPr>
          <w:rFonts w:ascii="Times New Roman" w:eastAsia="Times New Roman" w:hAnsi="Times New Roman" w:cs="Times New Roman"/>
          <w:sz w:val="24"/>
          <w:szCs w:val="24"/>
          <w:lang w:eastAsia="ru-RU"/>
        </w:rPr>
        <w:t>Бизнес-идентификационных</w:t>
      </w:r>
      <w:proofErr w:type="gramEnd"/>
      <w:r w:rsidRPr="0037542F">
        <w:rPr>
          <w:rFonts w:ascii="Times New Roman" w:eastAsia="Times New Roman" w:hAnsi="Times New Roman" w:cs="Times New Roman"/>
          <w:sz w:val="24"/>
          <w:szCs w:val="24"/>
          <w:lang w:eastAsia="ru-RU"/>
        </w:rPr>
        <w:t xml:space="preserve"> номеров.</w:t>
      </w:r>
    </w:p>
    <w:p w:rsidR="005A1078" w:rsidRPr="005A1078" w:rsidRDefault="005A1078" w:rsidP="005C142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A1078">
        <w:rPr>
          <w:rFonts w:ascii="Times New Roman" w:eastAsia="Times New Roman" w:hAnsi="Times New Roman" w:cs="Times New Roman"/>
          <w:b/>
          <w:bCs/>
          <w:sz w:val="27"/>
          <w:szCs w:val="27"/>
          <w:lang w:eastAsia="ru-RU"/>
        </w:rPr>
        <w:t>1-тарау. Жалпы ережелер</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w:t>
      </w:r>
      <w:r w:rsidR="005C1427">
        <w:rPr>
          <w:rFonts w:ascii="Times New Roman" w:eastAsia="Times New Roman" w:hAnsi="Times New Roman" w:cs="Times New Roman"/>
          <w:sz w:val="24"/>
          <w:szCs w:val="24"/>
          <w:lang w:val="kk-KZ" w:eastAsia="ru-RU"/>
        </w:rPr>
        <w:t>.1</w:t>
      </w:r>
      <w:r w:rsidRPr="005A1078">
        <w:rPr>
          <w:rFonts w:ascii="Times New Roman" w:eastAsia="Times New Roman" w:hAnsi="Times New Roman" w:cs="Times New Roman"/>
          <w:sz w:val="24"/>
          <w:szCs w:val="24"/>
          <w:lang w:eastAsia="ru-RU"/>
        </w:rPr>
        <w:t>. Заң көмегін көрсету жөніндегі қызметті реттеу және өзінің мүшелерінің Қазақстан Республикасының адвокаттық қызмет және заң көмегі туралы заңнамасының, Палатаның қағидалары мен стандарттарының, Кәсіптік ә</w:t>
      </w:r>
      <w:proofErr w:type="gramStart"/>
      <w:r w:rsidRPr="005A1078">
        <w:rPr>
          <w:rFonts w:ascii="Times New Roman" w:eastAsia="Times New Roman" w:hAnsi="Times New Roman" w:cs="Times New Roman"/>
          <w:sz w:val="24"/>
          <w:szCs w:val="24"/>
          <w:lang w:eastAsia="ru-RU"/>
        </w:rPr>
        <w:t>деп</w:t>
      </w:r>
      <w:proofErr w:type="gramEnd"/>
      <w:r w:rsidRPr="005A1078">
        <w:rPr>
          <w:rFonts w:ascii="Times New Roman" w:eastAsia="Times New Roman" w:hAnsi="Times New Roman" w:cs="Times New Roman"/>
          <w:sz w:val="24"/>
          <w:szCs w:val="24"/>
          <w:lang w:eastAsia="ru-RU"/>
        </w:rPr>
        <w:t xml:space="preserve"> кодексінің талаптарын сақтауы бөлігінде олардың қызметін бақылау мақсатында құрылған, заң консультанттары палаталарының тізіліміне енгізілген, мүшелік шарттарында кемінде елу заң консультантын бі</w:t>
      </w:r>
      <w:proofErr w:type="gramStart"/>
      <w:r w:rsidRPr="005A1078">
        <w:rPr>
          <w:rFonts w:ascii="Times New Roman" w:eastAsia="Times New Roman" w:hAnsi="Times New Roman" w:cs="Times New Roman"/>
          <w:sz w:val="24"/>
          <w:szCs w:val="24"/>
          <w:lang w:eastAsia="ru-RU"/>
        </w:rPr>
        <w:t>р</w:t>
      </w:r>
      <w:proofErr w:type="gramEnd"/>
      <w:r w:rsidRPr="005A1078">
        <w:rPr>
          <w:rFonts w:ascii="Times New Roman" w:eastAsia="Times New Roman" w:hAnsi="Times New Roman" w:cs="Times New Roman"/>
          <w:sz w:val="24"/>
          <w:szCs w:val="24"/>
          <w:lang w:eastAsia="ru-RU"/>
        </w:rPr>
        <w:t>іктіретін, міндетті мүшелікке негізделген ұйым "Заң консультанттары палатасы" (бұдан әрі – Палата) болып танылады.</w:t>
      </w:r>
    </w:p>
    <w:p w:rsidR="00955726"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1.</w:t>
      </w:r>
      <w:r w:rsidRPr="005A1078">
        <w:rPr>
          <w:rFonts w:ascii="Times New Roman" w:eastAsia="Times New Roman" w:hAnsi="Times New Roman" w:cs="Times New Roman"/>
          <w:sz w:val="24"/>
          <w:szCs w:val="24"/>
          <w:lang w:eastAsia="ru-RU"/>
        </w:rPr>
        <w:t xml:space="preserve">2. Палата коммерциялық емес ұйым болып табылады, меншігінде немесе жедел басқаруында оқшауланған мүлкі, дербес балансы немесе сметасы бар, заңнамада </w:t>
      </w:r>
    </w:p>
    <w:p w:rsidR="00955726" w:rsidRDefault="00955726" w:rsidP="00955726">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13</w:t>
      </w:r>
    </w:p>
    <w:p w:rsidR="005A1078" w:rsidRPr="00955726"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955726">
        <w:rPr>
          <w:rFonts w:ascii="Times New Roman" w:eastAsia="Times New Roman" w:hAnsi="Times New Roman" w:cs="Times New Roman"/>
          <w:sz w:val="24"/>
          <w:szCs w:val="24"/>
          <w:lang w:val="kk-KZ" w:eastAsia="ru-RU"/>
        </w:rPr>
        <w:t>белгіленген тәртіппен банктерде шоттар ашады, мүліктік және жеке мүліктік емес құқықтарды иемденіп алуы және жүзеге асыруы мүмкін; мемлекеттік және орыс тілдерінде ұйымның толық атауы бар мөрі, мөртабаны және бланкілері, сондай-ақ белгіленген тәртіппен тіркелген эмблемасы (нышаны) бар; сотта талап қоюшы және жауапкер болуы мүмкін;</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5726">
        <w:rPr>
          <w:rFonts w:ascii="Times New Roman" w:eastAsia="Times New Roman" w:hAnsi="Times New Roman" w:cs="Times New Roman"/>
          <w:sz w:val="24"/>
          <w:szCs w:val="24"/>
          <w:lang w:val="kk-KZ" w:eastAsia="ru-RU"/>
        </w:rPr>
        <w:t xml:space="preserve">      </w:t>
      </w:r>
      <w:r w:rsidR="005C1427">
        <w:rPr>
          <w:rFonts w:ascii="Times New Roman" w:eastAsia="Times New Roman" w:hAnsi="Times New Roman" w:cs="Times New Roman"/>
          <w:sz w:val="24"/>
          <w:szCs w:val="24"/>
          <w:lang w:val="kk-KZ" w:eastAsia="ru-RU"/>
        </w:rPr>
        <w:t>1.</w:t>
      </w:r>
      <w:r w:rsidRPr="005A1078">
        <w:rPr>
          <w:rFonts w:ascii="Times New Roman" w:eastAsia="Times New Roman" w:hAnsi="Times New Roman" w:cs="Times New Roman"/>
          <w:sz w:val="24"/>
          <w:szCs w:val="24"/>
          <w:lang w:eastAsia="ru-RU"/>
        </w:rPr>
        <w:t>3. Палата заңдылық, оның мүшелерінің тең құқықтығы мен еркін ерік білдіруі, жариялылық, өзі</w:t>
      </w:r>
      <w:proofErr w:type="gramStart"/>
      <w:r w:rsidRPr="005A1078">
        <w:rPr>
          <w:rFonts w:ascii="Times New Roman" w:eastAsia="Times New Roman" w:hAnsi="Times New Roman" w:cs="Times New Roman"/>
          <w:sz w:val="24"/>
          <w:szCs w:val="24"/>
          <w:lang w:eastAsia="ru-RU"/>
        </w:rPr>
        <w:t>н-</w:t>
      </w:r>
      <w:proofErr w:type="gramEnd"/>
      <w:r w:rsidRPr="005A1078">
        <w:rPr>
          <w:rFonts w:ascii="Times New Roman" w:eastAsia="Times New Roman" w:hAnsi="Times New Roman" w:cs="Times New Roman"/>
          <w:sz w:val="24"/>
          <w:szCs w:val="24"/>
          <w:lang w:eastAsia="ru-RU"/>
        </w:rPr>
        <w:t>өзі басқару және ортақ қаржыландыру қағидаттары негізінде құрылады және әрекет етеді.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1.</w:t>
      </w:r>
      <w:r w:rsidRPr="005A1078">
        <w:rPr>
          <w:rFonts w:ascii="Times New Roman" w:eastAsia="Times New Roman" w:hAnsi="Times New Roman" w:cs="Times New Roman"/>
          <w:sz w:val="24"/>
          <w:szCs w:val="24"/>
          <w:lang w:eastAsia="ru-RU"/>
        </w:rPr>
        <w:t xml:space="preserve">4. Палата өз қызметінде Қазақстан Республикасының </w:t>
      </w:r>
      <w:hyperlink r:id="rId14" w:anchor="z1" w:tgtFrame="_blank" w:history="1">
        <w:r w:rsidRPr="00172DA0">
          <w:rPr>
            <w:rFonts w:ascii="Times New Roman" w:eastAsia="Times New Roman" w:hAnsi="Times New Roman" w:cs="Times New Roman"/>
            <w:sz w:val="24"/>
            <w:szCs w:val="24"/>
            <w:lang w:eastAsia="ru-RU"/>
          </w:rPr>
          <w:t>Конституциясын</w:t>
        </w:r>
      </w:hyperlink>
      <w:r w:rsidRPr="00172DA0">
        <w:rPr>
          <w:rFonts w:ascii="Times New Roman" w:eastAsia="Times New Roman" w:hAnsi="Times New Roman" w:cs="Times New Roman"/>
          <w:sz w:val="24"/>
          <w:szCs w:val="24"/>
          <w:lang w:eastAsia="ru-RU"/>
        </w:rPr>
        <w:t xml:space="preserve">, Қазақстан Республикасының Азаматтық </w:t>
      </w:r>
      <w:hyperlink r:id="rId15" w:anchor="z4147" w:tgtFrame="_blank" w:history="1">
        <w:r w:rsidRPr="00172DA0">
          <w:rPr>
            <w:rFonts w:ascii="Times New Roman" w:eastAsia="Times New Roman" w:hAnsi="Times New Roman" w:cs="Times New Roman"/>
            <w:sz w:val="24"/>
            <w:szCs w:val="24"/>
            <w:lang w:eastAsia="ru-RU"/>
          </w:rPr>
          <w:t>кодексін</w:t>
        </w:r>
      </w:hyperlink>
      <w:r w:rsidRPr="00172DA0">
        <w:rPr>
          <w:rFonts w:ascii="Times New Roman" w:eastAsia="Times New Roman" w:hAnsi="Times New Roman" w:cs="Times New Roman"/>
          <w:sz w:val="24"/>
          <w:szCs w:val="24"/>
          <w:lang w:eastAsia="ru-RU"/>
        </w:rPr>
        <w:t>, "</w:t>
      </w:r>
      <w:hyperlink r:id="rId16" w:anchor="z0" w:tgtFrame="_blank" w:history="1">
        <w:r w:rsidRPr="00172DA0">
          <w:rPr>
            <w:rFonts w:ascii="Times New Roman" w:eastAsia="Times New Roman" w:hAnsi="Times New Roman" w:cs="Times New Roman"/>
            <w:sz w:val="24"/>
            <w:szCs w:val="24"/>
            <w:lang w:eastAsia="ru-RU"/>
          </w:rPr>
          <w:t>Адвокаттық қызмет және заң көмегі туралы"</w:t>
        </w:r>
      </w:hyperlink>
      <w:r w:rsidRPr="00172DA0">
        <w:rPr>
          <w:rFonts w:ascii="Times New Roman" w:eastAsia="Times New Roman" w:hAnsi="Times New Roman" w:cs="Times New Roman"/>
          <w:sz w:val="24"/>
          <w:szCs w:val="24"/>
          <w:lang w:eastAsia="ru-RU"/>
        </w:rPr>
        <w:t xml:space="preserve">, </w:t>
      </w:r>
      <w:hyperlink r:id="rId17" w:anchor="z228" w:tgtFrame="_blank" w:history="1">
        <w:r w:rsidRPr="00172DA0">
          <w:rPr>
            <w:rFonts w:ascii="Times New Roman" w:eastAsia="Times New Roman" w:hAnsi="Times New Roman" w:cs="Times New Roman"/>
            <w:sz w:val="24"/>
            <w:szCs w:val="24"/>
            <w:lang w:eastAsia="ru-RU"/>
          </w:rPr>
          <w:t>"Коммерциялық емес ұйымдар туралы"</w:t>
        </w:r>
      </w:hyperlink>
      <w:r w:rsidRPr="00172DA0">
        <w:rPr>
          <w:rFonts w:ascii="Times New Roman" w:eastAsia="Times New Roman" w:hAnsi="Times New Roman" w:cs="Times New Roman"/>
          <w:sz w:val="24"/>
          <w:szCs w:val="24"/>
          <w:lang w:eastAsia="ru-RU"/>
        </w:rPr>
        <w:t xml:space="preserve">, </w:t>
      </w:r>
      <w:hyperlink r:id="rId18" w:anchor="z33" w:tgtFrame="_blank" w:history="1">
        <w:r w:rsidRPr="00172DA0">
          <w:rPr>
            <w:rFonts w:ascii="Times New Roman" w:eastAsia="Times New Roman" w:hAnsi="Times New Roman" w:cs="Times New Roman"/>
            <w:sz w:val="24"/>
            <w:szCs w:val="24"/>
            <w:lang w:eastAsia="ru-RU"/>
          </w:rPr>
          <w:t>"Өзін-өзі реттеу туралы"</w:t>
        </w:r>
      </w:hyperlink>
      <w:r w:rsidRPr="005A1078">
        <w:rPr>
          <w:rFonts w:ascii="Times New Roman" w:eastAsia="Times New Roman" w:hAnsi="Times New Roman" w:cs="Times New Roman"/>
          <w:sz w:val="24"/>
          <w:szCs w:val="24"/>
          <w:lang w:eastAsia="ru-RU"/>
        </w:rPr>
        <w:t xml:space="preserve"> Қазақстан Республикасыны</w:t>
      </w:r>
      <w:proofErr w:type="gramStart"/>
      <w:r w:rsidRPr="005A1078">
        <w:rPr>
          <w:rFonts w:ascii="Times New Roman" w:eastAsia="Times New Roman" w:hAnsi="Times New Roman" w:cs="Times New Roman"/>
          <w:sz w:val="24"/>
          <w:szCs w:val="24"/>
          <w:lang w:eastAsia="ru-RU"/>
        </w:rPr>
        <w:t>ң З</w:t>
      </w:r>
      <w:proofErr w:type="gramEnd"/>
      <w:r w:rsidRPr="005A1078">
        <w:rPr>
          <w:rFonts w:ascii="Times New Roman" w:eastAsia="Times New Roman" w:hAnsi="Times New Roman" w:cs="Times New Roman"/>
          <w:sz w:val="24"/>
          <w:szCs w:val="24"/>
          <w:lang w:eastAsia="ru-RU"/>
        </w:rPr>
        <w:t>аңдарын және Қазақстан Республикасының өзге де нормативтік құқықтық актілері мен осы Жарғыны басшылыққа алады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1.</w:t>
      </w:r>
      <w:r w:rsidRPr="005A1078">
        <w:rPr>
          <w:rFonts w:ascii="Times New Roman" w:eastAsia="Times New Roman" w:hAnsi="Times New Roman" w:cs="Times New Roman"/>
          <w:sz w:val="24"/>
          <w:szCs w:val="24"/>
          <w:lang w:eastAsia="ru-RU"/>
        </w:rPr>
        <w:t>5. Палатаның толық атауы: мемлекеттік тілде –</w:t>
      </w:r>
    </w:p>
    <w:p w:rsidR="000957F1"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5A1078">
        <w:rPr>
          <w:rFonts w:ascii="Times New Roman" w:eastAsia="Times New Roman" w:hAnsi="Times New Roman" w:cs="Times New Roman"/>
          <w:sz w:val="24"/>
          <w:szCs w:val="24"/>
          <w:lang w:eastAsia="ru-RU"/>
        </w:rPr>
        <w:t>     </w:t>
      </w:r>
      <w:r w:rsidR="00FE6AEC" w:rsidRPr="00FE6AEC">
        <w:rPr>
          <w:rFonts w:ascii="Times New Roman" w:eastAsia="Times New Roman" w:hAnsi="Times New Roman" w:cs="Times New Roman"/>
          <w:b/>
          <w:sz w:val="24"/>
          <w:szCs w:val="24"/>
          <w:lang w:val="kk-KZ" w:eastAsia="ru-RU"/>
        </w:rPr>
        <w:t>«Эгида» Алматы қаласының Заң кеңесшілерінің палатасы»</w:t>
      </w:r>
      <w:r w:rsidR="000957F1">
        <w:rPr>
          <w:rFonts w:ascii="Times New Roman" w:eastAsia="Times New Roman" w:hAnsi="Times New Roman" w:cs="Times New Roman"/>
          <w:sz w:val="24"/>
          <w:szCs w:val="24"/>
          <w:lang w:val="kk-KZ" w:eastAsia="ru-RU"/>
        </w:rPr>
        <w:t>;</w:t>
      </w:r>
      <w:r w:rsidR="000957F1" w:rsidRPr="0037542F">
        <w:rPr>
          <w:rFonts w:ascii="Times New Roman" w:eastAsia="Times New Roman" w:hAnsi="Times New Roman" w:cs="Times New Roman"/>
          <w:sz w:val="24"/>
          <w:szCs w:val="24"/>
          <w:lang w:eastAsia="ru-RU"/>
        </w:rPr>
        <w:br/>
      </w:r>
    </w:p>
    <w:p w:rsidR="00FE6AEC"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5A1078">
        <w:rPr>
          <w:rFonts w:ascii="Times New Roman" w:eastAsia="Times New Roman" w:hAnsi="Times New Roman" w:cs="Times New Roman"/>
          <w:sz w:val="24"/>
          <w:szCs w:val="24"/>
          <w:lang w:eastAsia="ru-RU"/>
        </w:rPr>
        <w:t>      орыс тілінде –</w:t>
      </w:r>
      <w:r w:rsidR="000957F1">
        <w:rPr>
          <w:rFonts w:ascii="Times New Roman" w:eastAsia="Times New Roman" w:hAnsi="Times New Roman" w:cs="Times New Roman"/>
          <w:sz w:val="24"/>
          <w:szCs w:val="24"/>
          <w:lang w:val="kk-KZ" w:eastAsia="ru-RU"/>
        </w:rPr>
        <w:t xml:space="preserve"> </w:t>
      </w:r>
      <w:r w:rsidR="000957F1" w:rsidRPr="00FE6AEC">
        <w:rPr>
          <w:rFonts w:ascii="Times New Roman" w:eastAsia="Times New Roman" w:hAnsi="Times New Roman" w:cs="Times New Roman"/>
          <w:b/>
          <w:sz w:val="24"/>
          <w:szCs w:val="24"/>
          <w:lang w:val="kk-KZ" w:eastAsia="ru-RU"/>
        </w:rPr>
        <w:t>«Алматинская городская Палата юридических консультантов «Эгида»</w:t>
      </w:r>
      <w:r w:rsidR="000957F1" w:rsidRPr="00FE6AEC">
        <w:rPr>
          <w:rFonts w:ascii="Times New Roman" w:eastAsia="Times New Roman" w:hAnsi="Times New Roman" w:cs="Times New Roman"/>
          <w:sz w:val="24"/>
          <w:szCs w:val="24"/>
          <w:lang w:eastAsia="ru-RU"/>
        </w:rPr>
        <w:t>.</w:t>
      </w:r>
      <w:r w:rsidR="000957F1" w:rsidRPr="000957F1">
        <w:rPr>
          <w:rFonts w:ascii="Times New Roman" w:eastAsia="Times New Roman" w:hAnsi="Times New Roman" w:cs="Times New Roman"/>
          <w:sz w:val="24"/>
          <w:szCs w:val="24"/>
          <w:lang w:eastAsia="ru-RU"/>
        </w:rPr>
        <w:br/>
      </w:r>
    </w:p>
    <w:p w:rsidR="005A1078" w:rsidRPr="00FE6AEC"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FE6AEC">
        <w:rPr>
          <w:rFonts w:ascii="Times New Roman" w:eastAsia="Times New Roman" w:hAnsi="Times New Roman" w:cs="Times New Roman"/>
          <w:sz w:val="24"/>
          <w:szCs w:val="24"/>
          <w:lang w:val="kk-KZ" w:eastAsia="ru-RU"/>
        </w:rPr>
        <w:t xml:space="preserve">      </w:t>
      </w:r>
      <w:r w:rsidR="005C1427">
        <w:rPr>
          <w:rFonts w:ascii="Times New Roman" w:eastAsia="Times New Roman" w:hAnsi="Times New Roman" w:cs="Times New Roman"/>
          <w:sz w:val="24"/>
          <w:szCs w:val="24"/>
          <w:lang w:val="kk-KZ" w:eastAsia="ru-RU"/>
        </w:rPr>
        <w:t>1.</w:t>
      </w:r>
      <w:r w:rsidRPr="00FE6AEC">
        <w:rPr>
          <w:rFonts w:ascii="Times New Roman" w:eastAsia="Times New Roman" w:hAnsi="Times New Roman" w:cs="Times New Roman"/>
          <w:sz w:val="24"/>
          <w:szCs w:val="24"/>
          <w:lang w:val="kk-KZ" w:eastAsia="ru-RU"/>
        </w:rPr>
        <w:t xml:space="preserve">6. Палатаның орналасқан жері: </w:t>
      </w:r>
      <w:r w:rsidR="000957F1" w:rsidRPr="00CE2C10">
        <w:rPr>
          <w:rFonts w:ascii="Times New Roman" w:eastAsia="Times New Roman" w:hAnsi="Times New Roman" w:cs="Times New Roman"/>
          <w:sz w:val="24"/>
          <w:szCs w:val="24"/>
          <w:lang w:val="kk-KZ" w:eastAsia="ru-RU"/>
        </w:rPr>
        <w:t>050008, Қазақстан Республиқасы, Алматы қаласы, Бостандық ауданы, Әуезов көшесі, 84 үй, 302 кеңсе</w:t>
      </w:r>
      <w:r w:rsidRPr="00FE6AEC">
        <w:rPr>
          <w:rFonts w:ascii="Times New Roman" w:eastAsia="Times New Roman" w:hAnsi="Times New Roman" w:cs="Times New Roman"/>
          <w:sz w:val="24"/>
          <w:szCs w:val="24"/>
          <w:lang w:val="kk-KZ" w:eastAsia="ru-RU"/>
        </w:rPr>
        <w:t>.</w:t>
      </w:r>
    </w:p>
    <w:p w:rsidR="005A1078" w:rsidRPr="002705E1" w:rsidRDefault="005A1078" w:rsidP="005C1427">
      <w:pPr>
        <w:spacing w:before="100" w:beforeAutospacing="1" w:after="100" w:afterAutospacing="1" w:line="240" w:lineRule="auto"/>
        <w:jc w:val="both"/>
        <w:outlineLvl w:val="2"/>
        <w:rPr>
          <w:rFonts w:ascii="Times New Roman" w:eastAsia="Times New Roman" w:hAnsi="Times New Roman" w:cs="Times New Roman"/>
          <w:b/>
          <w:bCs/>
          <w:sz w:val="27"/>
          <w:szCs w:val="27"/>
          <w:lang w:val="kk-KZ" w:eastAsia="ru-RU"/>
        </w:rPr>
      </w:pPr>
      <w:r w:rsidRPr="002705E1">
        <w:rPr>
          <w:rFonts w:ascii="Times New Roman" w:eastAsia="Times New Roman" w:hAnsi="Times New Roman" w:cs="Times New Roman"/>
          <w:b/>
          <w:bCs/>
          <w:sz w:val="27"/>
          <w:szCs w:val="27"/>
          <w:lang w:val="kk-KZ" w:eastAsia="ru-RU"/>
        </w:rPr>
        <w:t>2-тарау. Палатаның қызметінің мақсаттары мен негізгі түрлері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5E1">
        <w:rPr>
          <w:rFonts w:ascii="Times New Roman" w:eastAsia="Times New Roman" w:hAnsi="Times New Roman" w:cs="Times New Roman"/>
          <w:sz w:val="24"/>
          <w:szCs w:val="24"/>
          <w:lang w:val="kk-KZ" w:eastAsia="ru-RU"/>
        </w:rPr>
        <w:t xml:space="preserve">      </w:t>
      </w:r>
      <w:r w:rsidR="005C1427">
        <w:rPr>
          <w:rFonts w:ascii="Times New Roman" w:eastAsia="Times New Roman" w:hAnsi="Times New Roman" w:cs="Times New Roman"/>
          <w:sz w:val="24"/>
          <w:szCs w:val="24"/>
          <w:lang w:val="kk-KZ" w:eastAsia="ru-RU"/>
        </w:rPr>
        <w:t>2.1</w:t>
      </w:r>
      <w:r w:rsidRPr="005A1078">
        <w:rPr>
          <w:rFonts w:ascii="Times New Roman" w:eastAsia="Times New Roman" w:hAnsi="Times New Roman" w:cs="Times New Roman"/>
          <w:sz w:val="24"/>
          <w:szCs w:val="24"/>
          <w:lang w:eastAsia="ru-RU"/>
        </w:rPr>
        <w:t>. Палатаның қызметінің мақсаты мен негізгі тү</w:t>
      </w:r>
      <w:proofErr w:type="gramStart"/>
      <w:r w:rsidRPr="005A1078">
        <w:rPr>
          <w:rFonts w:ascii="Times New Roman" w:eastAsia="Times New Roman" w:hAnsi="Times New Roman" w:cs="Times New Roman"/>
          <w:sz w:val="24"/>
          <w:szCs w:val="24"/>
          <w:lang w:eastAsia="ru-RU"/>
        </w:rPr>
        <w:t>р</w:t>
      </w:r>
      <w:proofErr w:type="gramEnd"/>
      <w:r w:rsidRPr="005A1078">
        <w:rPr>
          <w:rFonts w:ascii="Times New Roman" w:eastAsia="Times New Roman" w:hAnsi="Times New Roman" w:cs="Times New Roman"/>
          <w:sz w:val="24"/>
          <w:szCs w:val="24"/>
          <w:lang w:eastAsia="ru-RU"/>
        </w:rPr>
        <w:t>і жеке және заңды тұлғалардың құқықтарын, бостандықтары мен заңды мүдделерін қорғау мақсатында заң көмегін көрсету болып табылады.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2</w:t>
      </w:r>
      <w:r w:rsidRPr="005A1078">
        <w:rPr>
          <w:rFonts w:ascii="Times New Roman" w:eastAsia="Times New Roman" w:hAnsi="Times New Roman" w:cs="Times New Roman"/>
          <w:sz w:val="24"/>
          <w:szCs w:val="24"/>
          <w:lang w:eastAsia="ru-RU"/>
        </w:rPr>
        <w:t>.</w:t>
      </w:r>
      <w:r w:rsidR="005C1427">
        <w:rPr>
          <w:rFonts w:ascii="Times New Roman" w:eastAsia="Times New Roman" w:hAnsi="Times New Roman" w:cs="Times New Roman"/>
          <w:sz w:val="24"/>
          <w:szCs w:val="24"/>
          <w:lang w:val="kk-KZ" w:eastAsia="ru-RU"/>
        </w:rPr>
        <w:t>2.</w:t>
      </w:r>
      <w:r w:rsidRPr="005A1078">
        <w:rPr>
          <w:rFonts w:ascii="Times New Roman" w:eastAsia="Times New Roman" w:hAnsi="Times New Roman" w:cs="Times New Roman"/>
          <w:sz w:val="24"/>
          <w:szCs w:val="24"/>
          <w:lang w:eastAsia="ru-RU"/>
        </w:rPr>
        <w:t xml:space="preserve"> Палата функциялары: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 кәсіптік міне</w:t>
      </w:r>
      <w:proofErr w:type="gramStart"/>
      <w:r w:rsidRPr="005A1078">
        <w:rPr>
          <w:rFonts w:ascii="Times New Roman" w:eastAsia="Times New Roman" w:hAnsi="Times New Roman" w:cs="Times New Roman"/>
          <w:sz w:val="24"/>
          <w:szCs w:val="24"/>
          <w:lang w:eastAsia="ru-RU"/>
        </w:rPr>
        <w:t>з-</w:t>
      </w:r>
      <w:proofErr w:type="gramEnd"/>
      <w:r w:rsidRPr="005A1078">
        <w:rPr>
          <w:rFonts w:ascii="Times New Roman" w:eastAsia="Times New Roman" w:hAnsi="Times New Roman" w:cs="Times New Roman"/>
          <w:sz w:val="24"/>
          <w:szCs w:val="24"/>
          <w:lang w:eastAsia="ru-RU"/>
        </w:rPr>
        <w:t>құлық қағидалары мен Кәсіптік әдеп кодексін белгілейді;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2) палата мүшелігіне қ</w:t>
      </w:r>
      <w:proofErr w:type="gramStart"/>
      <w:r w:rsidRPr="005A1078">
        <w:rPr>
          <w:rFonts w:ascii="Times New Roman" w:eastAsia="Times New Roman" w:hAnsi="Times New Roman" w:cs="Times New Roman"/>
          <w:sz w:val="24"/>
          <w:szCs w:val="24"/>
          <w:lang w:eastAsia="ru-RU"/>
        </w:rPr>
        <w:t>абылдау</w:t>
      </w:r>
      <w:proofErr w:type="gramEnd"/>
      <w:r w:rsidRPr="005A1078">
        <w:rPr>
          <w:rFonts w:ascii="Times New Roman" w:eastAsia="Times New Roman" w:hAnsi="Times New Roman" w:cs="Times New Roman"/>
          <w:sz w:val="24"/>
          <w:szCs w:val="24"/>
          <w:lang w:eastAsia="ru-RU"/>
        </w:rPr>
        <w:t xml:space="preserve"> қағидалары мен шарттарын белгілейді;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3) уәкілетті органмен келісу бойынша </w:t>
      </w:r>
      <w:proofErr w:type="gramStart"/>
      <w:r w:rsidRPr="005A1078">
        <w:rPr>
          <w:rFonts w:ascii="Times New Roman" w:eastAsia="Times New Roman" w:hAnsi="Times New Roman" w:cs="Times New Roman"/>
          <w:sz w:val="24"/>
          <w:szCs w:val="24"/>
          <w:lang w:eastAsia="ru-RU"/>
        </w:rPr>
        <w:t>за</w:t>
      </w:r>
      <w:proofErr w:type="gramEnd"/>
      <w:r w:rsidRPr="005A1078">
        <w:rPr>
          <w:rFonts w:ascii="Times New Roman" w:eastAsia="Times New Roman" w:hAnsi="Times New Roman" w:cs="Times New Roman"/>
          <w:sz w:val="24"/>
          <w:szCs w:val="24"/>
          <w:lang w:eastAsia="ru-RU"/>
        </w:rPr>
        <w:t>ң көмегін көрсету стандарттарын, заң көмегі сапасының өлшемшарттарын белгілейді және палата мүшелерінің оларды орындауын қамтамасыз етеді;</w:t>
      </w:r>
    </w:p>
    <w:p w:rsid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5A1078">
        <w:rPr>
          <w:rFonts w:ascii="Times New Roman" w:eastAsia="Times New Roman" w:hAnsi="Times New Roman" w:cs="Times New Roman"/>
          <w:sz w:val="24"/>
          <w:szCs w:val="24"/>
          <w:lang w:eastAsia="ru-RU"/>
        </w:rPr>
        <w:t>      4) палата мүшелері беретін деректер негізінде, құпиялылық туралы талаптарды есепке ала отырып, палата мүшелері көрсететін заң кызметтерінің алдыңғы кезең үшін қалыптастырылатын орташа құны туралы жиынты</w:t>
      </w:r>
      <w:proofErr w:type="gramStart"/>
      <w:r w:rsidRPr="005A1078">
        <w:rPr>
          <w:rFonts w:ascii="Times New Roman" w:eastAsia="Times New Roman" w:hAnsi="Times New Roman" w:cs="Times New Roman"/>
          <w:sz w:val="24"/>
          <w:szCs w:val="24"/>
          <w:lang w:eastAsia="ru-RU"/>
        </w:rPr>
        <w:t>қ-</w:t>
      </w:r>
      <w:proofErr w:type="gramEnd"/>
      <w:r w:rsidRPr="005A1078">
        <w:rPr>
          <w:rFonts w:ascii="Times New Roman" w:eastAsia="Times New Roman" w:hAnsi="Times New Roman" w:cs="Times New Roman"/>
          <w:sz w:val="24"/>
          <w:szCs w:val="24"/>
          <w:lang w:eastAsia="ru-RU"/>
        </w:rPr>
        <w:t>талдамалық ақпарат соңғы орналастырылған күннен бастап осы ақпараттың жылына кемінде бір рет өзінің интернет-ресурсында орналастырылуын қамтамасыз етеді;</w:t>
      </w:r>
    </w:p>
    <w:p w:rsidR="00955726" w:rsidRPr="00955726" w:rsidRDefault="00955726" w:rsidP="00955726">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14</w:t>
      </w:r>
    </w:p>
    <w:p w:rsidR="005A1078" w:rsidRPr="00955726"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955726">
        <w:rPr>
          <w:rFonts w:ascii="Times New Roman" w:eastAsia="Times New Roman" w:hAnsi="Times New Roman" w:cs="Times New Roman"/>
          <w:sz w:val="24"/>
          <w:szCs w:val="24"/>
          <w:lang w:val="kk-KZ" w:eastAsia="ru-RU"/>
        </w:rPr>
        <w:t>      5) кешенді әлеуметтік заң көмегін көрсету көлемі мен тәртібін белгілейді;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5726">
        <w:rPr>
          <w:rFonts w:ascii="Times New Roman" w:eastAsia="Times New Roman" w:hAnsi="Times New Roman" w:cs="Times New Roman"/>
          <w:sz w:val="24"/>
          <w:szCs w:val="24"/>
          <w:lang w:val="kk-KZ" w:eastAsia="ru-RU"/>
        </w:rPr>
        <w:t xml:space="preserve">      </w:t>
      </w:r>
      <w:r w:rsidRPr="005A1078">
        <w:rPr>
          <w:rFonts w:ascii="Times New Roman" w:eastAsia="Times New Roman" w:hAnsi="Times New Roman" w:cs="Times New Roman"/>
          <w:sz w:val="24"/>
          <w:szCs w:val="24"/>
          <w:lang w:eastAsia="ru-RU"/>
        </w:rPr>
        <w:t>6) палатаның бекітілген стандарттарына сәйкес өз мүшелері</w:t>
      </w:r>
      <w:proofErr w:type="gramStart"/>
      <w:r w:rsidRPr="005A1078">
        <w:rPr>
          <w:rFonts w:ascii="Times New Roman" w:eastAsia="Times New Roman" w:hAnsi="Times New Roman" w:cs="Times New Roman"/>
          <w:sz w:val="24"/>
          <w:szCs w:val="24"/>
          <w:lang w:eastAsia="ru-RU"/>
        </w:rPr>
        <w:t>нің б</w:t>
      </w:r>
      <w:proofErr w:type="gramEnd"/>
      <w:r w:rsidRPr="005A1078">
        <w:rPr>
          <w:rFonts w:ascii="Times New Roman" w:eastAsia="Times New Roman" w:hAnsi="Times New Roman" w:cs="Times New Roman"/>
          <w:sz w:val="24"/>
          <w:szCs w:val="24"/>
          <w:lang w:eastAsia="ru-RU"/>
        </w:rPr>
        <w:t>іліктілігін арттыруды қамтамасыз етеді;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7) заң консультанттары палатасының мүшелерін ақпараттық және әдістемелік қамтамасыз етуді ұйымдастырады;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8) мемлекеттік органдарда, мемлекеттік емес ұйымдарда, оның ішінде шетелдік және халықаралық ұйымдарда өз мүшелерінің мүдделерін білді</w:t>
      </w:r>
      <w:proofErr w:type="gramStart"/>
      <w:r w:rsidRPr="005A1078">
        <w:rPr>
          <w:rFonts w:ascii="Times New Roman" w:eastAsia="Times New Roman" w:hAnsi="Times New Roman" w:cs="Times New Roman"/>
          <w:sz w:val="24"/>
          <w:szCs w:val="24"/>
          <w:lang w:eastAsia="ru-RU"/>
        </w:rPr>
        <w:t>ред</w:t>
      </w:r>
      <w:proofErr w:type="gramEnd"/>
      <w:r w:rsidRPr="005A1078">
        <w:rPr>
          <w:rFonts w:ascii="Times New Roman" w:eastAsia="Times New Roman" w:hAnsi="Times New Roman" w:cs="Times New Roman"/>
          <w:sz w:val="24"/>
          <w:szCs w:val="24"/>
          <w:lang w:eastAsia="ru-RU"/>
        </w:rPr>
        <w:t>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9) заң консультанттары палатасы мүшелерінің Қазақстан Республикасының адвокаттық қызмет және заң көмегі туралы заңнамасының, заң көмегін көрсету қағидалары мен стандарттарының, Кәсіптік ә</w:t>
      </w:r>
      <w:proofErr w:type="gramStart"/>
      <w:r w:rsidRPr="005A1078">
        <w:rPr>
          <w:rFonts w:ascii="Times New Roman" w:eastAsia="Times New Roman" w:hAnsi="Times New Roman" w:cs="Times New Roman"/>
          <w:sz w:val="24"/>
          <w:szCs w:val="24"/>
          <w:lang w:eastAsia="ru-RU"/>
        </w:rPr>
        <w:t>деп</w:t>
      </w:r>
      <w:proofErr w:type="gramEnd"/>
      <w:r w:rsidRPr="005A1078">
        <w:rPr>
          <w:rFonts w:ascii="Times New Roman" w:eastAsia="Times New Roman" w:hAnsi="Times New Roman" w:cs="Times New Roman"/>
          <w:sz w:val="24"/>
          <w:szCs w:val="24"/>
          <w:lang w:eastAsia="ru-RU"/>
        </w:rPr>
        <w:t xml:space="preserve"> кодексінің талаптарын сақтауын бақылауды жүзеге асырады;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10) осы Заңның, Қазақстан Республикасының адвокаттық қызмет және заң көмегі туралы заңнамасының, заң көмегін көрсету қағидалары мен стандарттарының, Кәсіптік ә</w:t>
      </w:r>
      <w:proofErr w:type="gramStart"/>
      <w:r w:rsidRPr="005A1078">
        <w:rPr>
          <w:rFonts w:ascii="Times New Roman" w:eastAsia="Times New Roman" w:hAnsi="Times New Roman" w:cs="Times New Roman"/>
          <w:sz w:val="24"/>
          <w:szCs w:val="24"/>
          <w:lang w:eastAsia="ru-RU"/>
        </w:rPr>
        <w:t>деп</w:t>
      </w:r>
      <w:proofErr w:type="gramEnd"/>
      <w:r w:rsidRPr="005A1078">
        <w:rPr>
          <w:rFonts w:ascii="Times New Roman" w:eastAsia="Times New Roman" w:hAnsi="Times New Roman" w:cs="Times New Roman"/>
          <w:sz w:val="24"/>
          <w:szCs w:val="24"/>
          <w:lang w:eastAsia="ru-RU"/>
        </w:rPr>
        <w:t xml:space="preserve"> кодексінің талаптарын бұзғаны үшін заң консультанттары палатасының мүшелерін жауаптылыққа тарту туралы мәселелерді қарайды;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11) орта білімнен кейінгі, жоғары заң білім беру ұйымдары түлектерінің кәсіптік практикадан өтуін ұ</w:t>
      </w:r>
      <w:proofErr w:type="gramStart"/>
      <w:r w:rsidRPr="005A1078">
        <w:rPr>
          <w:rFonts w:ascii="Times New Roman" w:eastAsia="Times New Roman" w:hAnsi="Times New Roman" w:cs="Times New Roman"/>
          <w:sz w:val="24"/>
          <w:szCs w:val="24"/>
          <w:lang w:eastAsia="ru-RU"/>
        </w:rPr>
        <w:t>йымдастыру</w:t>
      </w:r>
      <w:proofErr w:type="gramEnd"/>
      <w:r w:rsidRPr="005A1078">
        <w:rPr>
          <w:rFonts w:ascii="Times New Roman" w:eastAsia="Times New Roman" w:hAnsi="Times New Roman" w:cs="Times New Roman"/>
          <w:sz w:val="24"/>
          <w:szCs w:val="24"/>
          <w:lang w:eastAsia="ru-RU"/>
        </w:rPr>
        <w:t>ға жәрдемдеседі;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12) практиканы қорытады және заң көмегін одан ә</w:t>
      </w:r>
      <w:proofErr w:type="gramStart"/>
      <w:r w:rsidRPr="005A1078">
        <w:rPr>
          <w:rFonts w:ascii="Times New Roman" w:eastAsia="Times New Roman" w:hAnsi="Times New Roman" w:cs="Times New Roman"/>
          <w:sz w:val="24"/>
          <w:szCs w:val="24"/>
          <w:lang w:eastAsia="ru-RU"/>
        </w:rPr>
        <w:t>р</w:t>
      </w:r>
      <w:proofErr w:type="gramEnd"/>
      <w:r w:rsidRPr="005A1078">
        <w:rPr>
          <w:rFonts w:ascii="Times New Roman" w:eastAsia="Times New Roman" w:hAnsi="Times New Roman" w:cs="Times New Roman"/>
          <w:sz w:val="24"/>
          <w:szCs w:val="24"/>
          <w:lang w:eastAsia="ru-RU"/>
        </w:rPr>
        <w:t>і жетілдіру мен дамыту жөнінде ұсынымдар мен ұсыныстар әзірлейді;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13) заң консультанттары палатасы мүшелерінің тізілімі</w:t>
      </w:r>
      <w:proofErr w:type="gramStart"/>
      <w:r w:rsidRPr="005A1078">
        <w:rPr>
          <w:rFonts w:ascii="Times New Roman" w:eastAsia="Times New Roman" w:hAnsi="Times New Roman" w:cs="Times New Roman"/>
          <w:sz w:val="24"/>
          <w:szCs w:val="24"/>
          <w:lang w:eastAsia="ru-RU"/>
        </w:rPr>
        <w:t>н ж</w:t>
      </w:r>
      <w:proofErr w:type="gramEnd"/>
      <w:r w:rsidRPr="005A1078">
        <w:rPr>
          <w:rFonts w:ascii="Times New Roman" w:eastAsia="Times New Roman" w:hAnsi="Times New Roman" w:cs="Times New Roman"/>
          <w:sz w:val="24"/>
          <w:szCs w:val="24"/>
          <w:lang w:eastAsia="ru-RU"/>
        </w:rPr>
        <w:t>үргізеді;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14) "Адвокаттық қызмет және заң көмегі туралы" Қазақстан Республикасыны</w:t>
      </w:r>
      <w:proofErr w:type="gramStart"/>
      <w:r w:rsidRPr="005A1078">
        <w:rPr>
          <w:rFonts w:ascii="Times New Roman" w:eastAsia="Times New Roman" w:hAnsi="Times New Roman" w:cs="Times New Roman"/>
          <w:sz w:val="24"/>
          <w:szCs w:val="24"/>
          <w:lang w:eastAsia="ru-RU"/>
        </w:rPr>
        <w:t>ң З</w:t>
      </w:r>
      <w:proofErr w:type="gramEnd"/>
      <w:r w:rsidRPr="005A1078">
        <w:rPr>
          <w:rFonts w:ascii="Times New Roman" w:eastAsia="Times New Roman" w:hAnsi="Times New Roman" w:cs="Times New Roman"/>
          <w:sz w:val="24"/>
          <w:szCs w:val="24"/>
          <w:lang w:eastAsia="ru-RU"/>
        </w:rPr>
        <w:t>аңында, Қазақстан Республикасының заңнамасында, осы Жарғыда белгіленген өзге де функцияларды жүзеге асырады.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2.3</w:t>
      </w:r>
      <w:r w:rsidRPr="005A1078">
        <w:rPr>
          <w:rFonts w:ascii="Times New Roman" w:eastAsia="Times New Roman" w:hAnsi="Times New Roman" w:cs="Times New Roman"/>
          <w:sz w:val="24"/>
          <w:szCs w:val="24"/>
          <w:lang w:eastAsia="ru-RU"/>
        </w:rPr>
        <w:t xml:space="preserve">. Палата өзінің жарғылық мақсаттарына сәйкес келетіндей ғана </w:t>
      </w:r>
      <w:proofErr w:type="gramStart"/>
      <w:r w:rsidRPr="005A1078">
        <w:rPr>
          <w:rFonts w:ascii="Times New Roman" w:eastAsia="Times New Roman" w:hAnsi="Times New Roman" w:cs="Times New Roman"/>
          <w:sz w:val="24"/>
          <w:szCs w:val="24"/>
          <w:lang w:eastAsia="ru-RU"/>
        </w:rPr>
        <w:t>к</w:t>
      </w:r>
      <w:proofErr w:type="gramEnd"/>
      <w:r w:rsidRPr="005A1078">
        <w:rPr>
          <w:rFonts w:ascii="Times New Roman" w:eastAsia="Times New Roman" w:hAnsi="Times New Roman" w:cs="Times New Roman"/>
          <w:sz w:val="24"/>
          <w:szCs w:val="24"/>
          <w:lang w:eastAsia="ru-RU"/>
        </w:rPr>
        <w:t>әсіпкерлік қызметпен айналыса алады.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2.4</w:t>
      </w:r>
      <w:r w:rsidRPr="005A1078">
        <w:rPr>
          <w:rFonts w:ascii="Times New Roman" w:eastAsia="Times New Roman" w:hAnsi="Times New Roman" w:cs="Times New Roman"/>
          <w:sz w:val="24"/>
          <w:szCs w:val="24"/>
          <w:lang w:eastAsia="ru-RU"/>
        </w:rPr>
        <w:t>. Қызметті үйлестіру, сондай-ақ мүдделерді білдіру және қорғ</w:t>
      </w:r>
      <w:proofErr w:type="gramStart"/>
      <w:r w:rsidRPr="005A1078">
        <w:rPr>
          <w:rFonts w:ascii="Times New Roman" w:eastAsia="Times New Roman" w:hAnsi="Times New Roman" w:cs="Times New Roman"/>
          <w:sz w:val="24"/>
          <w:szCs w:val="24"/>
          <w:lang w:eastAsia="ru-RU"/>
        </w:rPr>
        <w:t>ау</w:t>
      </w:r>
      <w:proofErr w:type="gramEnd"/>
      <w:r w:rsidRPr="005A1078">
        <w:rPr>
          <w:rFonts w:ascii="Times New Roman" w:eastAsia="Times New Roman" w:hAnsi="Times New Roman" w:cs="Times New Roman"/>
          <w:sz w:val="24"/>
          <w:szCs w:val="24"/>
          <w:lang w:eastAsia="ru-RU"/>
        </w:rPr>
        <w:t xml:space="preserve"> мақсатында қауымдастықтар құра алады.</w:t>
      </w:r>
    </w:p>
    <w:p w:rsidR="005A1078" w:rsidRPr="005A1078" w:rsidRDefault="005A1078" w:rsidP="005C1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A1078">
        <w:rPr>
          <w:rFonts w:ascii="Times New Roman" w:eastAsia="Times New Roman" w:hAnsi="Times New Roman" w:cs="Times New Roman"/>
          <w:b/>
          <w:bCs/>
          <w:sz w:val="27"/>
          <w:szCs w:val="27"/>
          <w:lang w:eastAsia="ru-RU"/>
        </w:rPr>
        <w:t xml:space="preserve">3-тарау. Палатаның құқықтары мен </w:t>
      </w:r>
      <w:proofErr w:type="gramStart"/>
      <w:r w:rsidRPr="005A1078">
        <w:rPr>
          <w:rFonts w:ascii="Times New Roman" w:eastAsia="Times New Roman" w:hAnsi="Times New Roman" w:cs="Times New Roman"/>
          <w:b/>
          <w:bCs/>
          <w:sz w:val="27"/>
          <w:szCs w:val="27"/>
          <w:lang w:eastAsia="ru-RU"/>
        </w:rPr>
        <w:t>м</w:t>
      </w:r>
      <w:proofErr w:type="gramEnd"/>
      <w:r w:rsidRPr="005A1078">
        <w:rPr>
          <w:rFonts w:ascii="Times New Roman" w:eastAsia="Times New Roman" w:hAnsi="Times New Roman" w:cs="Times New Roman"/>
          <w:b/>
          <w:bCs/>
          <w:sz w:val="27"/>
          <w:szCs w:val="27"/>
          <w:lang w:eastAsia="ru-RU"/>
        </w:rPr>
        <w:t>індеттері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3.1</w:t>
      </w:r>
      <w:r w:rsidRPr="005A1078">
        <w:rPr>
          <w:rFonts w:ascii="Times New Roman" w:eastAsia="Times New Roman" w:hAnsi="Times New Roman" w:cs="Times New Roman"/>
          <w:sz w:val="24"/>
          <w:szCs w:val="24"/>
          <w:lang w:eastAsia="ru-RU"/>
        </w:rPr>
        <w:t xml:space="preserve">. </w:t>
      </w:r>
      <w:r w:rsidR="0097789C" w:rsidRPr="0097789C">
        <w:rPr>
          <w:rFonts w:ascii="Times New Roman" w:eastAsia="Times New Roman" w:hAnsi="Times New Roman" w:cs="Times New Roman"/>
          <w:sz w:val="24"/>
          <w:szCs w:val="24"/>
          <w:lang w:eastAsia="ru-RU"/>
        </w:rPr>
        <w:t>Палата құқығы бар</w:t>
      </w:r>
      <w:r w:rsidRPr="005A1078">
        <w:rPr>
          <w:rFonts w:ascii="Times New Roman" w:eastAsia="Times New Roman" w:hAnsi="Times New Roman" w:cs="Times New Roman"/>
          <w:sz w:val="24"/>
          <w:szCs w:val="24"/>
          <w:lang w:eastAsia="ru-RU"/>
        </w:rPr>
        <w:t>:</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 өз мүшелерінің құқықтары мен мүдделерін, олар өтініш білдірген жағдайда білдіруге және қорғауға, сондай-ақ мемлекеттік органдармен, жеке және заңды тұлғалармен өзара қары</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қатынастарда олардың өкілдері болуға;</w:t>
      </w:r>
    </w:p>
    <w:p w:rsid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5A1078">
        <w:rPr>
          <w:rFonts w:ascii="Times New Roman" w:eastAsia="Times New Roman" w:hAnsi="Times New Roman" w:cs="Times New Roman"/>
          <w:sz w:val="24"/>
          <w:szCs w:val="24"/>
          <w:lang w:eastAsia="ru-RU"/>
        </w:rPr>
        <w:t>      2) Палата мүшелерінің құқықтары мен заңды мүдделеріне нұқсан келтіретін қабылданған заң көмегін көрсету мәселелері жөніндегі нормативті</w:t>
      </w:r>
      <w:proofErr w:type="gramStart"/>
      <w:r w:rsidRPr="005A1078">
        <w:rPr>
          <w:rFonts w:ascii="Times New Roman" w:eastAsia="Times New Roman" w:hAnsi="Times New Roman" w:cs="Times New Roman"/>
          <w:sz w:val="24"/>
          <w:szCs w:val="24"/>
          <w:lang w:eastAsia="ru-RU"/>
        </w:rPr>
        <w:t>к-</w:t>
      </w:r>
      <w:proofErr w:type="gramEnd"/>
      <w:r w:rsidRPr="005A1078">
        <w:rPr>
          <w:rFonts w:ascii="Times New Roman" w:eastAsia="Times New Roman" w:hAnsi="Times New Roman" w:cs="Times New Roman"/>
          <w:sz w:val="24"/>
          <w:szCs w:val="24"/>
          <w:lang w:eastAsia="ru-RU"/>
        </w:rPr>
        <w:t>құқықтық актілер бойынша мемлекеттік органдарға ұсыныстар енгізуге;</w:t>
      </w:r>
    </w:p>
    <w:p w:rsidR="00955726" w:rsidRPr="00955726" w:rsidRDefault="00BA05D8" w:rsidP="00BA05D8">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15</w:t>
      </w:r>
    </w:p>
    <w:p w:rsidR="005A1078" w:rsidRPr="00BA05D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BA05D8">
        <w:rPr>
          <w:rFonts w:ascii="Times New Roman" w:eastAsia="Times New Roman" w:hAnsi="Times New Roman" w:cs="Times New Roman"/>
          <w:sz w:val="24"/>
          <w:szCs w:val="24"/>
          <w:lang w:val="kk-KZ" w:eastAsia="ru-RU"/>
        </w:rPr>
        <w:t>      3) мемлекеттік құпияларды, коммерциялық және заңмен қорғалатын өзге де құпияны құрайтын мәліметтерді қоспағанда, Қазақстан Республикасының заңнамасында белгіленген тәртіппен орталық және жергілікті мемлекеттік билік органдарынан және жергілікті өзін-өзі басқару органдарынан Палатаның функцияларын орындауы үшін қажетті ақпаратты алуға;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05D8">
        <w:rPr>
          <w:rFonts w:ascii="Times New Roman" w:eastAsia="Times New Roman" w:hAnsi="Times New Roman" w:cs="Times New Roman"/>
          <w:sz w:val="24"/>
          <w:szCs w:val="24"/>
          <w:lang w:val="kk-KZ" w:eastAsia="ru-RU"/>
        </w:rPr>
        <w:t xml:space="preserve">      </w:t>
      </w:r>
      <w:r w:rsidRPr="005A1078">
        <w:rPr>
          <w:rFonts w:ascii="Times New Roman" w:eastAsia="Times New Roman" w:hAnsi="Times New Roman" w:cs="Times New Roman"/>
          <w:sz w:val="24"/>
          <w:szCs w:val="24"/>
          <w:lang w:eastAsia="ru-RU"/>
        </w:rPr>
        <w:t>4) мемлекеттік органдардың, жергілікті өзі</w:t>
      </w:r>
      <w:proofErr w:type="gramStart"/>
      <w:r w:rsidRPr="005A1078">
        <w:rPr>
          <w:rFonts w:ascii="Times New Roman" w:eastAsia="Times New Roman" w:hAnsi="Times New Roman" w:cs="Times New Roman"/>
          <w:sz w:val="24"/>
          <w:szCs w:val="24"/>
          <w:lang w:eastAsia="ru-RU"/>
        </w:rPr>
        <w:t>н-</w:t>
      </w:r>
      <w:proofErr w:type="gramEnd"/>
      <w:r w:rsidRPr="005A1078">
        <w:rPr>
          <w:rFonts w:ascii="Times New Roman" w:eastAsia="Times New Roman" w:hAnsi="Times New Roman" w:cs="Times New Roman"/>
          <w:sz w:val="24"/>
          <w:szCs w:val="24"/>
          <w:lang w:eastAsia="ru-RU"/>
        </w:rPr>
        <w:t>өзі басқару органдарының, қоғамдық бірлестіктердің, ұйымдардың, лауазымды адамдардың, мемлекеттік қызметшілердің сот арқылы дау айтуға жататын шешімдеріне, әрекеттеріне (әрекетсіздігіне) сотта шағым жасауға;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5) дауларды сотта және </w:t>
      </w:r>
      <w:proofErr w:type="gramStart"/>
      <w:r w:rsidRPr="005A1078">
        <w:rPr>
          <w:rFonts w:ascii="Times New Roman" w:eastAsia="Times New Roman" w:hAnsi="Times New Roman" w:cs="Times New Roman"/>
          <w:sz w:val="24"/>
          <w:szCs w:val="24"/>
          <w:lang w:eastAsia="ru-RU"/>
        </w:rPr>
        <w:t>сот</w:t>
      </w:r>
      <w:proofErr w:type="gramEnd"/>
      <w:r w:rsidRPr="005A1078">
        <w:rPr>
          <w:rFonts w:ascii="Times New Roman" w:eastAsia="Times New Roman" w:hAnsi="Times New Roman" w:cs="Times New Roman"/>
          <w:sz w:val="24"/>
          <w:szCs w:val="24"/>
          <w:lang w:eastAsia="ru-RU"/>
        </w:rPr>
        <w:t>қа дейінгі шешуге, оның ішінде төрелiкке қатысуға;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6) өз жұмысын бұқ</w:t>
      </w:r>
      <w:proofErr w:type="gramStart"/>
      <w:r w:rsidRPr="005A1078">
        <w:rPr>
          <w:rFonts w:ascii="Times New Roman" w:eastAsia="Times New Roman" w:hAnsi="Times New Roman" w:cs="Times New Roman"/>
          <w:sz w:val="24"/>
          <w:szCs w:val="24"/>
          <w:lang w:eastAsia="ru-RU"/>
        </w:rPr>
        <w:t>аралы</w:t>
      </w:r>
      <w:proofErr w:type="gramEnd"/>
      <w:r w:rsidRPr="005A1078">
        <w:rPr>
          <w:rFonts w:ascii="Times New Roman" w:eastAsia="Times New Roman" w:hAnsi="Times New Roman" w:cs="Times New Roman"/>
          <w:sz w:val="24"/>
          <w:szCs w:val="24"/>
          <w:lang w:eastAsia="ru-RU"/>
        </w:rPr>
        <w:t>қ ақпарат құралдарында жариялауға;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7) Палата мүшелерін </w:t>
      </w:r>
      <w:proofErr w:type="gramStart"/>
      <w:r w:rsidRPr="005A1078">
        <w:rPr>
          <w:rFonts w:ascii="Times New Roman" w:eastAsia="Times New Roman" w:hAnsi="Times New Roman" w:cs="Times New Roman"/>
          <w:sz w:val="24"/>
          <w:szCs w:val="24"/>
          <w:lang w:eastAsia="ru-RU"/>
        </w:rPr>
        <w:t>к</w:t>
      </w:r>
      <w:proofErr w:type="gramEnd"/>
      <w:r w:rsidRPr="005A1078">
        <w:rPr>
          <w:rFonts w:ascii="Times New Roman" w:eastAsia="Times New Roman" w:hAnsi="Times New Roman" w:cs="Times New Roman"/>
          <w:sz w:val="24"/>
          <w:szCs w:val="24"/>
          <w:lang w:eastAsia="ru-RU"/>
        </w:rPr>
        <w:t>әсіптік оқытуды және қайта даярлауды ұйымдастыруға;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8) Палатаның қағидалары мен стандарттарын, ә</w:t>
      </w:r>
      <w:proofErr w:type="gramStart"/>
      <w:r w:rsidRPr="005A1078">
        <w:rPr>
          <w:rFonts w:ascii="Times New Roman" w:eastAsia="Times New Roman" w:hAnsi="Times New Roman" w:cs="Times New Roman"/>
          <w:sz w:val="24"/>
          <w:szCs w:val="24"/>
          <w:lang w:eastAsia="ru-RU"/>
        </w:rPr>
        <w:t>деп</w:t>
      </w:r>
      <w:proofErr w:type="gramEnd"/>
      <w:r w:rsidRPr="005A1078">
        <w:rPr>
          <w:rFonts w:ascii="Times New Roman" w:eastAsia="Times New Roman" w:hAnsi="Times New Roman" w:cs="Times New Roman"/>
          <w:sz w:val="24"/>
          <w:szCs w:val="24"/>
          <w:lang w:eastAsia="ru-RU"/>
        </w:rPr>
        <w:t xml:space="preserve"> нормаларын бекітуге;</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9) Палата мүшелерін олардың заң көмегін көрсету қағидалары мен стандарттарының талаптарын, ә</w:t>
      </w:r>
      <w:proofErr w:type="gramStart"/>
      <w:r w:rsidRPr="005A1078">
        <w:rPr>
          <w:rFonts w:ascii="Times New Roman" w:eastAsia="Times New Roman" w:hAnsi="Times New Roman" w:cs="Times New Roman"/>
          <w:sz w:val="24"/>
          <w:szCs w:val="24"/>
          <w:lang w:eastAsia="ru-RU"/>
        </w:rPr>
        <w:t>деп</w:t>
      </w:r>
      <w:proofErr w:type="gramEnd"/>
      <w:r w:rsidRPr="005A1078">
        <w:rPr>
          <w:rFonts w:ascii="Times New Roman" w:eastAsia="Times New Roman" w:hAnsi="Times New Roman" w:cs="Times New Roman"/>
          <w:sz w:val="24"/>
          <w:szCs w:val="24"/>
          <w:lang w:eastAsia="ru-RU"/>
        </w:rPr>
        <w:t xml:space="preserve"> нормаларын, Палатаға мүше болу шарттарын сақтауы бөлігінде бақылауға;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10) Қазақстан Республикасының заңдарында және Палатаның жарғысында көзделген ықпал ету шараларын өз мүшелеріне қатысты қ</w:t>
      </w:r>
      <w:proofErr w:type="gramStart"/>
      <w:r w:rsidRPr="005A1078">
        <w:rPr>
          <w:rFonts w:ascii="Times New Roman" w:eastAsia="Times New Roman" w:hAnsi="Times New Roman" w:cs="Times New Roman"/>
          <w:sz w:val="24"/>
          <w:szCs w:val="24"/>
          <w:lang w:eastAsia="ru-RU"/>
        </w:rPr>
        <w:t>олдану</w:t>
      </w:r>
      <w:proofErr w:type="gramEnd"/>
      <w:r w:rsidRPr="005A1078">
        <w:rPr>
          <w:rFonts w:ascii="Times New Roman" w:eastAsia="Times New Roman" w:hAnsi="Times New Roman" w:cs="Times New Roman"/>
          <w:sz w:val="24"/>
          <w:szCs w:val="24"/>
          <w:lang w:eastAsia="ru-RU"/>
        </w:rPr>
        <w:t>ға құқылы.</w:t>
      </w:r>
    </w:p>
    <w:p w:rsidR="005A1078" w:rsidRPr="005A1078" w:rsidRDefault="005A1078" w:rsidP="007E1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3.2.</w:t>
      </w:r>
      <w:r w:rsidRPr="005A1078">
        <w:rPr>
          <w:rFonts w:ascii="Times New Roman" w:eastAsia="Times New Roman" w:hAnsi="Times New Roman" w:cs="Times New Roman"/>
          <w:sz w:val="24"/>
          <w:szCs w:val="24"/>
          <w:lang w:eastAsia="ru-RU"/>
        </w:rPr>
        <w:t xml:space="preserve"> Палата</w:t>
      </w:r>
      <w:r w:rsidR="0097789C" w:rsidRPr="0097789C">
        <w:t xml:space="preserve"> </w:t>
      </w:r>
      <w:r w:rsidR="0097789C" w:rsidRPr="0097789C">
        <w:rPr>
          <w:rFonts w:ascii="Times New Roman" w:eastAsia="Times New Roman" w:hAnsi="Times New Roman" w:cs="Times New Roman"/>
          <w:sz w:val="24"/>
          <w:szCs w:val="24"/>
          <w:lang w:eastAsia="ru-RU"/>
        </w:rPr>
        <w:t>қарыздар</w:t>
      </w:r>
      <w:r w:rsidRPr="005A1078">
        <w:rPr>
          <w:rFonts w:ascii="Times New Roman" w:eastAsia="Times New Roman" w:hAnsi="Times New Roman" w:cs="Times New Roman"/>
          <w:sz w:val="24"/>
          <w:szCs w:val="24"/>
          <w:lang w:eastAsia="ru-RU"/>
        </w:rPr>
        <w:t>:</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2) Қазақстан Республикасының заңнамасын, Палатаның жарғысын және өзі қабылдағ</w:t>
      </w:r>
      <w:proofErr w:type="gramStart"/>
      <w:r w:rsidRPr="005A1078">
        <w:rPr>
          <w:rFonts w:ascii="Times New Roman" w:eastAsia="Times New Roman" w:hAnsi="Times New Roman" w:cs="Times New Roman"/>
          <w:sz w:val="24"/>
          <w:szCs w:val="24"/>
          <w:lang w:eastAsia="ru-RU"/>
        </w:rPr>
        <w:t>ан</w:t>
      </w:r>
      <w:proofErr w:type="gramEnd"/>
      <w:r w:rsidRPr="005A1078">
        <w:rPr>
          <w:rFonts w:ascii="Times New Roman" w:eastAsia="Times New Roman" w:hAnsi="Times New Roman" w:cs="Times New Roman"/>
          <w:sz w:val="24"/>
          <w:szCs w:val="24"/>
          <w:lang w:eastAsia="ru-RU"/>
        </w:rPr>
        <w:t xml:space="preserve"> қағидалар мен стандарттарды сақтауға;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2) өкілеттіктері шегінде жеке және </w:t>
      </w:r>
      <w:proofErr w:type="gramStart"/>
      <w:r w:rsidRPr="005A1078">
        <w:rPr>
          <w:rFonts w:ascii="Times New Roman" w:eastAsia="Times New Roman" w:hAnsi="Times New Roman" w:cs="Times New Roman"/>
          <w:sz w:val="24"/>
          <w:szCs w:val="24"/>
          <w:lang w:eastAsia="ru-RU"/>
        </w:rPr>
        <w:t>заңды</w:t>
      </w:r>
      <w:proofErr w:type="gramEnd"/>
      <w:r w:rsidRPr="005A1078">
        <w:rPr>
          <w:rFonts w:ascii="Times New Roman" w:eastAsia="Times New Roman" w:hAnsi="Times New Roman" w:cs="Times New Roman"/>
          <w:sz w:val="24"/>
          <w:szCs w:val="24"/>
          <w:lang w:eastAsia="ru-RU"/>
        </w:rPr>
        <w:t xml:space="preserve"> тұлғалардың құқықтары мен заңды мүдделерінің бұзылуына жол бермеу жөнінде шаралар қолдануға;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3) мүшелерінің арасында олардың құқықтық сауаттылығын арттыру бойынша түсіндіру жұмысын жүргізуге;</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4) мүшелері</w:t>
      </w:r>
      <w:proofErr w:type="gramStart"/>
      <w:r w:rsidRPr="005A1078">
        <w:rPr>
          <w:rFonts w:ascii="Times New Roman" w:eastAsia="Times New Roman" w:hAnsi="Times New Roman" w:cs="Times New Roman"/>
          <w:sz w:val="24"/>
          <w:szCs w:val="24"/>
          <w:lang w:eastAsia="ru-RU"/>
        </w:rPr>
        <w:t>не</w:t>
      </w:r>
      <w:proofErr w:type="gramEnd"/>
      <w:r w:rsidRPr="005A1078">
        <w:rPr>
          <w:rFonts w:ascii="Times New Roman" w:eastAsia="Times New Roman" w:hAnsi="Times New Roman" w:cs="Times New Roman"/>
          <w:sz w:val="24"/>
          <w:szCs w:val="24"/>
          <w:lang w:eastAsia="ru-RU"/>
        </w:rPr>
        <w:t xml:space="preserve"> ақшаның түсуі және жұмсалуы туралы ақпарат беруге;</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5) өз қызметі</w:t>
      </w:r>
      <w:proofErr w:type="gramStart"/>
      <w:r w:rsidRPr="005A1078">
        <w:rPr>
          <w:rFonts w:ascii="Times New Roman" w:eastAsia="Times New Roman" w:hAnsi="Times New Roman" w:cs="Times New Roman"/>
          <w:sz w:val="24"/>
          <w:szCs w:val="24"/>
          <w:lang w:eastAsia="ru-RU"/>
        </w:rPr>
        <w:t>нің ж</w:t>
      </w:r>
      <w:proofErr w:type="gramEnd"/>
      <w:r w:rsidRPr="005A1078">
        <w:rPr>
          <w:rFonts w:ascii="Times New Roman" w:eastAsia="Times New Roman" w:hAnsi="Times New Roman" w:cs="Times New Roman"/>
          <w:sz w:val="24"/>
          <w:szCs w:val="24"/>
          <w:lang w:eastAsia="ru-RU"/>
        </w:rPr>
        <w:t>әне өз мүшелері қызметінің ақпараттық ашықтығын қамтамасыз етуге;</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6) уәкілетті органмен және реттеуші мемлекеттік органмен міндетті мүшелікке (қатысуға) негізделген </w:t>
      </w:r>
      <w:proofErr w:type="gramStart"/>
      <w:r w:rsidRPr="005A1078">
        <w:rPr>
          <w:rFonts w:ascii="Times New Roman" w:eastAsia="Times New Roman" w:hAnsi="Times New Roman" w:cs="Times New Roman"/>
          <w:sz w:val="24"/>
          <w:szCs w:val="24"/>
          <w:lang w:eastAsia="ru-RU"/>
        </w:rPr>
        <w:t>за</w:t>
      </w:r>
      <w:proofErr w:type="gramEnd"/>
      <w:r w:rsidRPr="005A1078">
        <w:rPr>
          <w:rFonts w:ascii="Times New Roman" w:eastAsia="Times New Roman" w:hAnsi="Times New Roman" w:cs="Times New Roman"/>
          <w:sz w:val="24"/>
          <w:szCs w:val="24"/>
          <w:lang w:eastAsia="ru-RU"/>
        </w:rPr>
        <w:t>ң көмегін көрсету мәселелері бойынша әзірленетін қағидалар мен стандарттарды келісуге;</w:t>
      </w:r>
    </w:p>
    <w:p w:rsidR="00BA05D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5A1078">
        <w:rPr>
          <w:rFonts w:ascii="Times New Roman" w:eastAsia="Times New Roman" w:hAnsi="Times New Roman" w:cs="Times New Roman"/>
          <w:sz w:val="24"/>
          <w:szCs w:val="24"/>
          <w:lang w:eastAsia="ru-RU"/>
        </w:rPr>
        <w:t xml:space="preserve">      7) Қазақстан Республикасының заңдарында, Палатаның жарғысында немесе Палата мүшелерінің жалпы жиналысының шешімімен бекітілген өзге де құжатта белгіленген тәртіппен, кейіннен реттеуші мемлекеттік </w:t>
      </w:r>
      <w:proofErr w:type="gramStart"/>
      <w:r w:rsidRPr="005A1078">
        <w:rPr>
          <w:rFonts w:ascii="Times New Roman" w:eastAsia="Times New Roman" w:hAnsi="Times New Roman" w:cs="Times New Roman"/>
          <w:sz w:val="24"/>
          <w:szCs w:val="24"/>
          <w:lang w:eastAsia="ru-RU"/>
        </w:rPr>
        <w:t>органдар</w:t>
      </w:r>
      <w:proofErr w:type="gramEnd"/>
      <w:r w:rsidRPr="005A1078">
        <w:rPr>
          <w:rFonts w:ascii="Times New Roman" w:eastAsia="Times New Roman" w:hAnsi="Times New Roman" w:cs="Times New Roman"/>
          <w:sz w:val="24"/>
          <w:szCs w:val="24"/>
          <w:lang w:eastAsia="ru-RU"/>
        </w:rPr>
        <w:t>ға бере отырып, өз мүшелерінің</w:t>
      </w:r>
    </w:p>
    <w:p w:rsidR="00BA05D8" w:rsidRDefault="00BA05D8" w:rsidP="00BA05D8">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16</w:t>
      </w:r>
    </w:p>
    <w:p w:rsidR="005A1078" w:rsidRPr="00BA05D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BA05D8">
        <w:rPr>
          <w:rFonts w:ascii="Times New Roman" w:eastAsia="Times New Roman" w:hAnsi="Times New Roman" w:cs="Times New Roman"/>
          <w:sz w:val="24"/>
          <w:szCs w:val="24"/>
          <w:lang w:val="kk-KZ" w:eastAsia="ru-RU"/>
        </w:rPr>
        <w:t xml:space="preserve"> қызметіне олар өзін-өзі реттейтін ұйымға есептер нысанында ұсынатын ақпараттың негізінде талдауды жүзеге асыруға;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05D8">
        <w:rPr>
          <w:rFonts w:ascii="Times New Roman" w:eastAsia="Times New Roman" w:hAnsi="Times New Roman" w:cs="Times New Roman"/>
          <w:sz w:val="24"/>
          <w:szCs w:val="24"/>
          <w:lang w:val="kk-KZ" w:eastAsia="ru-RU"/>
        </w:rPr>
        <w:t xml:space="preserve">      </w:t>
      </w:r>
      <w:r w:rsidRPr="005A1078">
        <w:rPr>
          <w:rFonts w:ascii="Times New Roman" w:eastAsia="Times New Roman" w:hAnsi="Times New Roman" w:cs="Times New Roman"/>
          <w:sz w:val="24"/>
          <w:szCs w:val="24"/>
          <w:lang w:eastAsia="ru-RU"/>
        </w:rPr>
        <w:t>8) мүшесінің Қазақстан Республикасының заңнамасын, заң көмегін көрсету жөні</w:t>
      </w:r>
      <w:proofErr w:type="gramStart"/>
      <w:r w:rsidRPr="005A1078">
        <w:rPr>
          <w:rFonts w:ascii="Times New Roman" w:eastAsia="Times New Roman" w:hAnsi="Times New Roman" w:cs="Times New Roman"/>
          <w:sz w:val="24"/>
          <w:szCs w:val="24"/>
          <w:lang w:eastAsia="ru-RU"/>
        </w:rPr>
        <w:t>ндег</w:t>
      </w:r>
      <w:proofErr w:type="gramEnd"/>
      <w:r w:rsidRPr="005A1078">
        <w:rPr>
          <w:rFonts w:ascii="Times New Roman" w:eastAsia="Times New Roman" w:hAnsi="Times New Roman" w:cs="Times New Roman"/>
          <w:sz w:val="24"/>
          <w:szCs w:val="24"/>
          <w:lang w:eastAsia="ru-RU"/>
        </w:rPr>
        <w:t xml:space="preserve">і қағидалар мен стандарттарды бұзушылықтары, сондай-ақ Палата мүшелеріне қатысты қолданылған ықпал ету шаралары туралы ақпаратты Қазақстан Республикасының заңдарында, Палатаның жарғысында немесе Палата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үшелерінің жалпы жиналысының шешімімен бекітілген өзге де құжатта белгіленген тәртіппен реттеуші мемлекеттік органның назарына жеткізуге;</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9) тоқсан сайын заң консультанттары палатасына мүшелерді енгізу, мүшелікті тоқтата </w:t>
      </w:r>
      <w:proofErr w:type="gramStart"/>
      <w:r w:rsidRPr="005A1078">
        <w:rPr>
          <w:rFonts w:ascii="Times New Roman" w:eastAsia="Times New Roman" w:hAnsi="Times New Roman" w:cs="Times New Roman"/>
          <w:sz w:val="24"/>
          <w:szCs w:val="24"/>
          <w:lang w:eastAsia="ru-RU"/>
        </w:rPr>
        <w:t>тұру</w:t>
      </w:r>
      <w:proofErr w:type="gramEnd"/>
      <w:r w:rsidRPr="005A1078">
        <w:rPr>
          <w:rFonts w:ascii="Times New Roman" w:eastAsia="Times New Roman" w:hAnsi="Times New Roman" w:cs="Times New Roman"/>
          <w:sz w:val="24"/>
          <w:szCs w:val="24"/>
          <w:lang w:eastAsia="ru-RU"/>
        </w:rPr>
        <w:t xml:space="preserve"> туралы және мүшеліктен шығару туралы ақпаратты уәкілетті органға ұсынуға міндетті.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3.</w:t>
      </w:r>
      <w:r w:rsidRPr="005A1078">
        <w:rPr>
          <w:rFonts w:ascii="Times New Roman" w:eastAsia="Times New Roman" w:hAnsi="Times New Roman" w:cs="Times New Roman"/>
          <w:sz w:val="24"/>
          <w:szCs w:val="24"/>
          <w:lang w:eastAsia="ru-RU"/>
        </w:rPr>
        <w:t>3. Палатаның штаттағы қызметкерлеріне еңбек, әлеуметтік сақтандыру және әлеуметтік қамсыздандыру туралы заңнама қолданылады.</w:t>
      </w:r>
    </w:p>
    <w:p w:rsidR="005A1078" w:rsidRPr="005A1078" w:rsidRDefault="005A1078" w:rsidP="005C142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A1078">
        <w:rPr>
          <w:rFonts w:ascii="Times New Roman" w:eastAsia="Times New Roman" w:hAnsi="Times New Roman" w:cs="Times New Roman"/>
          <w:b/>
          <w:bCs/>
          <w:sz w:val="27"/>
          <w:szCs w:val="27"/>
          <w:lang w:eastAsia="ru-RU"/>
        </w:rPr>
        <w:t xml:space="preserve">4-тарау. Мүшелік, </w:t>
      </w:r>
      <w:proofErr w:type="gramStart"/>
      <w:r w:rsidRPr="005A1078">
        <w:rPr>
          <w:rFonts w:ascii="Times New Roman" w:eastAsia="Times New Roman" w:hAnsi="Times New Roman" w:cs="Times New Roman"/>
          <w:b/>
          <w:bCs/>
          <w:sz w:val="27"/>
          <w:szCs w:val="27"/>
          <w:lang w:eastAsia="ru-RU"/>
        </w:rPr>
        <w:t>Палата</w:t>
      </w:r>
      <w:proofErr w:type="gramEnd"/>
      <w:r w:rsidRPr="005A1078">
        <w:rPr>
          <w:rFonts w:ascii="Times New Roman" w:eastAsia="Times New Roman" w:hAnsi="Times New Roman" w:cs="Times New Roman"/>
          <w:b/>
          <w:bCs/>
          <w:sz w:val="27"/>
          <w:szCs w:val="27"/>
          <w:lang w:eastAsia="ru-RU"/>
        </w:rPr>
        <w:t>ға мүшелікке қабылдау және оны жоғалту шарттары, тәртібі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4.</w:t>
      </w:r>
      <w:r w:rsidRPr="005A1078">
        <w:rPr>
          <w:rFonts w:ascii="Times New Roman" w:eastAsia="Times New Roman" w:hAnsi="Times New Roman" w:cs="Times New Roman"/>
          <w:sz w:val="24"/>
          <w:szCs w:val="24"/>
          <w:lang w:eastAsia="ru-RU"/>
        </w:rPr>
        <w:t>1. Заң консультанттары палатасына мүше еті</w:t>
      </w:r>
      <w:proofErr w:type="gramStart"/>
      <w:r w:rsidRPr="005A1078">
        <w:rPr>
          <w:rFonts w:ascii="Times New Roman" w:eastAsia="Times New Roman" w:hAnsi="Times New Roman" w:cs="Times New Roman"/>
          <w:sz w:val="24"/>
          <w:szCs w:val="24"/>
          <w:lang w:eastAsia="ru-RU"/>
        </w:rPr>
        <w:t>п</w:t>
      </w:r>
      <w:proofErr w:type="gramEnd"/>
      <w:r w:rsidRPr="005A1078">
        <w:rPr>
          <w:rFonts w:ascii="Times New Roman" w:eastAsia="Times New Roman" w:hAnsi="Times New Roman" w:cs="Times New Roman"/>
          <w:sz w:val="24"/>
          <w:szCs w:val="24"/>
          <w:lang w:eastAsia="ru-RU"/>
        </w:rPr>
        <w:t xml:space="preserve"> қабылдау осы Жарғының ережелері сақтала отырып жүзеге асырылады.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4.2</w:t>
      </w:r>
      <w:r w:rsidRPr="005A1078">
        <w:rPr>
          <w:rFonts w:ascii="Times New Roman" w:eastAsia="Times New Roman" w:hAnsi="Times New Roman" w:cs="Times New Roman"/>
          <w:sz w:val="24"/>
          <w:szCs w:val="24"/>
          <w:lang w:eastAsia="ru-RU"/>
        </w:rPr>
        <w:t>. Азаматтық істер бойынша жеке және заңды тұлғалардың мүдделеріне өкілдік ету тү</w:t>
      </w:r>
      <w:proofErr w:type="gramStart"/>
      <w:r w:rsidRPr="005A1078">
        <w:rPr>
          <w:rFonts w:ascii="Times New Roman" w:eastAsia="Times New Roman" w:hAnsi="Times New Roman" w:cs="Times New Roman"/>
          <w:sz w:val="24"/>
          <w:szCs w:val="24"/>
          <w:lang w:eastAsia="ru-RU"/>
        </w:rPr>
        <w:t>р</w:t>
      </w:r>
      <w:proofErr w:type="gramEnd"/>
      <w:r w:rsidRPr="005A1078">
        <w:rPr>
          <w:rFonts w:ascii="Times New Roman" w:eastAsia="Times New Roman" w:hAnsi="Times New Roman" w:cs="Times New Roman"/>
          <w:sz w:val="24"/>
          <w:szCs w:val="24"/>
          <w:lang w:eastAsia="ru-RU"/>
        </w:rPr>
        <w:t>інде заң көмегін жүзеге асыратын адамдар үшін заң консультанттары палатасына мүшелік міндетті болып табылады.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4.3</w:t>
      </w:r>
      <w:r w:rsidRPr="005A1078">
        <w:rPr>
          <w:rFonts w:ascii="Times New Roman" w:eastAsia="Times New Roman" w:hAnsi="Times New Roman" w:cs="Times New Roman"/>
          <w:sz w:val="24"/>
          <w:szCs w:val="24"/>
          <w:lang w:eastAsia="ru-RU"/>
        </w:rPr>
        <w:t xml:space="preserve">. Жоғары заң білімі бар, заң мамандығы бойынша кемінде екі жыл жұмыс өтілі бар, аттестаттаудан өткен, </w:t>
      </w:r>
      <w:proofErr w:type="gramStart"/>
      <w:r w:rsidRPr="005A1078">
        <w:rPr>
          <w:rFonts w:ascii="Times New Roman" w:eastAsia="Times New Roman" w:hAnsi="Times New Roman" w:cs="Times New Roman"/>
          <w:sz w:val="24"/>
          <w:szCs w:val="24"/>
          <w:lang w:eastAsia="ru-RU"/>
        </w:rPr>
        <w:t>за</w:t>
      </w:r>
      <w:proofErr w:type="gramEnd"/>
      <w:r w:rsidRPr="005A1078">
        <w:rPr>
          <w:rFonts w:ascii="Times New Roman" w:eastAsia="Times New Roman" w:hAnsi="Times New Roman" w:cs="Times New Roman"/>
          <w:sz w:val="24"/>
          <w:szCs w:val="24"/>
          <w:lang w:eastAsia="ru-RU"/>
        </w:rPr>
        <w:t>ң көмегін көрсететін жеке тұлға Палата мүшесі болып табылады.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4.4</w:t>
      </w:r>
      <w:r w:rsidRPr="005A1078">
        <w:rPr>
          <w:rFonts w:ascii="Times New Roman" w:eastAsia="Times New Roman" w:hAnsi="Times New Roman" w:cs="Times New Roman"/>
          <w:sz w:val="24"/>
          <w:szCs w:val="24"/>
          <w:lang w:eastAsia="ru-RU"/>
        </w:rPr>
        <w:t xml:space="preserve">. Заң консультанттары палатасы палата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үшелеріне қойылатын қосымша талаптарды көздеуі мүмкін.</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4.5</w:t>
      </w:r>
      <w:r w:rsidRPr="005A1078">
        <w:rPr>
          <w:rFonts w:ascii="Times New Roman" w:eastAsia="Times New Roman" w:hAnsi="Times New Roman" w:cs="Times New Roman"/>
          <w:sz w:val="24"/>
          <w:szCs w:val="24"/>
          <w:lang w:eastAsia="ru-RU"/>
        </w:rPr>
        <w:t>. Аттестаттау Қазақстан Республикасының заңнамасын білуін кешенді тестілеу тү</w:t>
      </w:r>
      <w:proofErr w:type="gramStart"/>
      <w:r w:rsidRPr="005A1078">
        <w:rPr>
          <w:rFonts w:ascii="Times New Roman" w:eastAsia="Times New Roman" w:hAnsi="Times New Roman" w:cs="Times New Roman"/>
          <w:sz w:val="24"/>
          <w:szCs w:val="24"/>
          <w:lang w:eastAsia="ru-RU"/>
        </w:rPr>
        <w:t>р</w:t>
      </w:r>
      <w:proofErr w:type="gramEnd"/>
      <w:r w:rsidRPr="005A1078">
        <w:rPr>
          <w:rFonts w:ascii="Times New Roman" w:eastAsia="Times New Roman" w:hAnsi="Times New Roman" w:cs="Times New Roman"/>
          <w:sz w:val="24"/>
          <w:szCs w:val="24"/>
          <w:lang w:eastAsia="ru-RU"/>
        </w:rPr>
        <w:t>інде жүргізіледі.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Заң консультанттары палатасына кіру үшін атестаттау жүргізу тәртібі мен шарттарын заң консультанттары палатасы уәкілетті органмен келісу бойынша </w:t>
      </w:r>
      <w:proofErr w:type="gramStart"/>
      <w:r w:rsidRPr="005A1078">
        <w:rPr>
          <w:rFonts w:ascii="Times New Roman" w:eastAsia="Times New Roman" w:hAnsi="Times New Roman" w:cs="Times New Roman"/>
          <w:sz w:val="24"/>
          <w:szCs w:val="24"/>
          <w:lang w:eastAsia="ru-RU"/>
        </w:rPr>
        <w:t>ай</w:t>
      </w:r>
      <w:proofErr w:type="gramEnd"/>
      <w:r w:rsidRPr="005A1078">
        <w:rPr>
          <w:rFonts w:ascii="Times New Roman" w:eastAsia="Times New Roman" w:hAnsi="Times New Roman" w:cs="Times New Roman"/>
          <w:sz w:val="24"/>
          <w:szCs w:val="24"/>
          <w:lang w:eastAsia="ru-RU"/>
        </w:rPr>
        <w:t>қындайды.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4.6</w:t>
      </w:r>
      <w:r w:rsidRPr="005A1078">
        <w:rPr>
          <w:rFonts w:ascii="Times New Roman" w:eastAsia="Times New Roman" w:hAnsi="Times New Roman" w:cs="Times New Roman"/>
          <w:sz w:val="24"/>
          <w:szCs w:val="24"/>
          <w:lang w:eastAsia="ru-RU"/>
        </w:rPr>
        <w:t>. Палатаға мүшелік атқарушы органға заң консультанттары палатасына мүшелікке қабылдау туралы жеке жазбаша өтініш берумен ресімделеді. Өтініште азаматтың тегі, аты, әкесінің аты, тұ</w:t>
      </w:r>
      <w:proofErr w:type="gramStart"/>
      <w:r w:rsidRPr="005A1078">
        <w:rPr>
          <w:rFonts w:ascii="Times New Roman" w:eastAsia="Times New Roman" w:hAnsi="Times New Roman" w:cs="Times New Roman"/>
          <w:sz w:val="24"/>
          <w:szCs w:val="24"/>
          <w:lang w:eastAsia="ru-RU"/>
        </w:rPr>
        <w:t>р</w:t>
      </w:r>
      <w:proofErr w:type="gramEnd"/>
      <w:r w:rsidRPr="005A1078">
        <w:rPr>
          <w:rFonts w:ascii="Times New Roman" w:eastAsia="Times New Roman" w:hAnsi="Times New Roman" w:cs="Times New Roman"/>
          <w:sz w:val="24"/>
          <w:szCs w:val="24"/>
          <w:lang w:eastAsia="ru-RU"/>
        </w:rPr>
        <w:t xml:space="preserve">ғылықты жері, жеке басын куәландыратын құжаттың деректері көрсетілуге тиіс, егер өтініш беретін адам заңды тұлғамен еңбек қатынастарында тұрса, онда қосымша </w:t>
      </w:r>
      <w:proofErr w:type="gramStart"/>
      <w:r w:rsidRPr="005A1078">
        <w:rPr>
          <w:rFonts w:ascii="Times New Roman" w:eastAsia="Times New Roman" w:hAnsi="Times New Roman" w:cs="Times New Roman"/>
          <w:sz w:val="24"/>
          <w:szCs w:val="24"/>
          <w:lang w:eastAsia="ru-RU"/>
        </w:rPr>
        <w:t>заңды</w:t>
      </w:r>
      <w:proofErr w:type="gramEnd"/>
      <w:r w:rsidRPr="005A1078">
        <w:rPr>
          <w:rFonts w:ascii="Times New Roman" w:eastAsia="Times New Roman" w:hAnsi="Times New Roman" w:cs="Times New Roman"/>
          <w:sz w:val="24"/>
          <w:szCs w:val="24"/>
          <w:lang w:eastAsia="ru-RU"/>
        </w:rPr>
        <w:t xml:space="preserve"> тұлғаның атауы, орналасқан жері мен банктік деректемелері көрсетіледі.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4.7</w:t>
      </w:r>
      <w:r w:rsidRPr="005A1078">
        <w:rPr>
          <w:rFonts w:ascii="Times New Roman" w:eastAsia="Times New Roman" w:hAnsi="Times New Roman" w:cs="Times New Roman"/>
          <w:sz w:val="24"/>
          <w:szCs w:val="24"/>
          <w:lang w:eastAsia="ru-RU"/>
        </w:rPr>
        <w:t>. Үміткер заң консультанттары палатасына кіру үшін:</w:t>
      </w:r>
    </w:p>
    <w:p w:rsidR="005A1078" w:rsidRPr="00BA05D8" w:rsidRDefault="005A1078" w:rsidP="00BA05D8">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BA05D8">
        <w:rPr>
          <w:rFonts w:ascii="Times New Roman" w:eastAsia="Times New Roman" w:hAnsi="Times New Roman" w:cs="Times New Roman"/>
          <w:sz w:val="24"/>
          <w:szCs w:val="24"/>
          <w:lang w:eastAsia="ru-RU"/>
        </w:rPr>
        <w:t xml:space="preserve">жоғары </w:t>
      </w:r>
      <w:proofErr w:type="gramStart"/>
      <w:r w:rsidRPr="00BA05D8">
        <w:rPr>
          <w:rFonts w:ascii="Times New Roman" w:eastAsia="Times New Roman" w:hAnsi="Times New Roman" w:cs="Times New Roman"/>
          <w:sz w:val="24"/>
          <w:szCs w:val="24"/>
          <w:lang w:eastAsia="ru-RU"/>
        </w:rPr>
        <w:t>за</w:t>
      </w:r>
      <w:proofErr w:type="gramEnd"/>
      <w:r w:rsidRPr="00BA05D8">
        <w:rPr>
          <w:rFonts w:ascii="Times New Roman" w:eastAsia="Times New Roman" w:hAnsi="Times New Roman" w:cs="Times New Roman"/>
          <w:sz w:val="24"/>
          <w:szCs w:val="24"/>
          <w:lang w:eastAsia="ru-RU"/>
        </w:rPr>
        <w:t>ң білімі туралы құжатты;</w:t>
      </w:r>
    </w:p>
    <w:p w:rsidR="00BA05D8" w:rsidRPr="00BA05D8" w:rsidRDefault="00BA05D8" w:rsidP="00BA05D8">
      <w:pPr>
        <w:pStyle w:val="a3"/>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17</w:t>
      </w:r>
    </w:p>
    <w:p w:rsidR="005A1078" w:rsidRPr="00BA05D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BA05D8">
        <w:rPr>
          <w:rFonts w:ascii="Times New Roman" w:eastAsia="Times New Roman" w:hAnsi="Times New Roman" w:cs="Times New Roman"/>
          <w:sz w:val="24"/>
          <w:szCs w:val="24"/>
          <w:lang w:val="kk-KZ" w:eastAsia="ru-RU"/>
        </w:rPr>
        <w:t>      2) жойылмаған немесе алынбаған сотталғандығының жоқтығы туралы анықтаманы;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05D8">
        <w:rPr>
          <w:rFonts w:ascii="Times New Roman" w:eastAsia="Times New Roman" w:hAnsi="Times New Roman" w:cs="Times New Roman"/>
          <w:sz w:val="24"/>
          <w:szCs w:val="24"/>
          <w:lang w:val="kk-KZ" w:eastAsia="ru-RU"/>
        </w:rPr>
        <w:t xml:space="preserve">      </w:t>
      </w:r>
      <w:r w:rsidRPr="005A1078">
        <w:rPr>
          <w:rFonts w:ascii="Times New Roman" w:eastAsia="Times New Roman" w:hAnsi="Times New Roman" w:cs="Times New Roman"/>
          <w:sz w:val="24"/>
          <w:szCs w:val="24"/>
          <w:lang w:eastAsia="ru-RU"/>
        </w:rPr>
        <w:t>3) заң мамандығы бойынша кемінде екі жыл жұмыс өтілі бар екенін растайтын құжаттарды;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4) аттестаттау нәтижелерін ұсынады.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4.8</w:t>
      </w:r>
      <w:r w:rsidRPr="005A1078">
        <w:rPr>
          <w:rFonts w:ascii="Times New Roman" w:eastAsia="Times New Roman" w:hAnsi="Times New Roman" w:cs="Times New Roman"/>
          <w:sz w:val="24"/>
          <w:szCs w:val="24"/>
          <w:lang w:eastAsia="ru-RU"/>
        </w:rPr>
        <w:t xml:space="preserve">. Палата мүшелеріне қабылдау туралы шешімді Палатаның </w:t>
      </w:r>
      <w:proofErr w:type="gramStart"/>
      <w:r w:rsidRPr="005A1078">
        <w:rPr>
          <w:rFonts w:ascii="Times New Roman" w:eastAsia="Times New Roman" w:hAnsi="Times New Roman" w:cs="Times New Roman"/>
          <w:sz w:val="24"/>
          <w:szCs w:val="24"/>
          <w:lang w:eastAsia="ru-RU"/>
        </w:rPr>
        <w:t>ал</w:t>
      </w:r>
      <w:proofErr w:type="gramEnd"/>
      <w:r w:rsidRPr="005A1078">
        <w:rPr>
          <w:rFonts w:ascii="Times New Roman" w:eastAsia="Times New Roman" w:hAnsi="Times New Roman" w:cs="Times New Roman"/>
          <w:sz w:val="24"/>
          <w:szCs w:val="24"/>
          <w:lang w:eastAsia="ru-RU"/>
        </w:rPr>
        <w:t>қалы басқару органы қабылдайды.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4.9</w:t>
      </w:r>
      <w:r w:rsidRPr="005A1078">
        <w:rPr>
          <w:rFonts w:ascii="Times New Roman" w:eastAsia="Times New Roman" w:hAnsi="Times New Roman" w:cs="Times New Roman"/>
          <w:sz w:val="24"/>
          <w:szCs w:val="24"/>
          <w:lang w:eastAsia="ru-RU"/>
        </w:rPr>
        <w:t>. Палатадан шығу ерікті түрде, жазбаша өтіні</w:t>
      </w:r>
      <w:proofErr w:type="gramStart"/>
      <w:r w:rsidRPr="005A1078">
        <w:rPr>
          <w:rFonts w:ascii="Times New Roman" w:eastAsia="Times New Roman" w:hAnsi="Times New Roman" w:cs="Times New Roman"/>
          <w:sz w:val="24"/>
          <w:szCs w:val="24"/>
          <w:lang w:eastAsia="ru-RU"/>
        </w:rPr>
        <w:t>шт</w:t>
      </w:r>
      <w:proofErr w:type="gramEnd"/>
      <w:r w:rsidRPr="005A1078">
        <w:rPr>
          <w:rFonts w:ascii="Times New Roman" w:eastAsia="Times New Roman" w:hAnsi="Times New Roman" w:cs="Times New Roman"/>
          <w:sz w:val="24"/>
          <w:szCs w:val="24"/>
          <w:lang w:eastAsia="ru-RU"/>
        </w:rPr>
        <w:t>ің негізінде жүзеге асырылады.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4.10</w:t>
      </w:r>
      <w:r w:rsidRPr="005A1078">
        <w:rPr>
          <w:rFonts w:ascii="Times New Roman" w:eastAsia="Times New Roman" w:hAnsi="Times New Roman" w:cs="Times New Roman"/>
          <w:sz w:val="24"/>
          <w:szCs w:val="24"/>
          <w:lang w:eastAsia="ru-RU"/>
        </w:rPr>
        <w:t xml:space="preserve">. </w:t>
      </w:r>
      <w:proofErr w:type="gramStart"/>
      <w:r w:rsidRPr="005A1078">
        <w:rPr>
          <w:rFonts w:ascii="Times New Roman" w:eastAsia="Times New Roman" w:hAnsi="Times New Roman" w:cs="Times New Roman"/>
          <w:sz w:val="24"/>
          <w:szCs w:val="24"/>
          <w:lang w:eastAsia="ru-RU"/>
        </w:rPr>
        <w:t>Палата</w:t>
      </w:r>
      <w:proofErr w:type="gramEnd"/>
      <w:r w:rsidRPr="005A1078">
        <w:rPr>
          <w:rFonts w:ascii="Times New Roman" w:eastAsia="Times New Roman" w:hAnsi="Times New Roman" w:cs="Times New Roman"/>
          <w:sz w:val="24"/>
          <w:szCs w:val="24"/>
          <w:lang w:eastAsia="ru-RU"/>
        </w:rPr>
        <w:t>ға мүшелікті жоғалту мынадай:</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1) Палата мүшесі болып табылатын азамат қайтыс болған, ол қайтыс болды </w:t>
      </w:r>
      <w:proofErr w:type="gramStart"/>
      <w:r w:rsidRPr="005A1078">
        <w:rPr>
          <w:rFonts w:ascii="Times New Roman" w:eastAsia="Times New Roman" w:hAnsi="Times New Roman" w:cs="Times New Roman"/>
          <w:sz w:val="24"/>
          <w:szCs w:val="24"/>
          <w:lang w:eastAsia="ru-RU"/>
        </w:rPr>
        <w:t>деп</w:t>
      </w:r>
      <w:proofErr w:type="gramEnd"/>
      <w:r w:rsidRPr="005A1078">
        <w:rPr>
          <w:rFonts w:ascii="Times New Roman" w:eastAsia="Times New Roman" w:hAnsi="Times New Roman" w:cs="Times New Roman"/>
          <w:sz w:val="24"/>
          <w:szCs w:val="24"/>
          <w:lang w:eastAsia="ru-RU"/>
        </w:rPr>
        <w:t xml:space="preserve"> жарияланған, Қазақстан Республикасының заңнамасында белгіленген тәртіппен хабар-ошарсыз кеткен деп танылған;</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2) Палата таратылған;</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3) заң консультанттары палаталарының тізілімінен алып тастау туралы сот шешімі </w:t>
      </w:r>
      <w:proofErr w:type="gramStart"/>
      <w:r w:rsidRPr="005A1078">
        <w:rPr>
          <w:rFonts w:ascii="Times New Roman" w:eastAsia="Times New Roman" w:hAnsi="Times New Roman" w:cs="Times New Roman"/>
          <w:sz w:val="24"/>
          <w:szCs w:val="24"/>
          <w:lang w:eastAsia="ru-RU"/>
        </w:rPr>
        <w:t>заңды</w:t>
      </w:r>
      <w:proofErr w:type="gramEnd"/>
      <w:r w:rsidRPr="005A1078">
        <w:rPr>
          <w:rFonts w:ascii="Times New Roman" w:eastAsia="Times New Roman" w:hAnsi="Times New Roman" w:cs="Times New Roman"/>
          <w:sz w:val="24"/>
          <w:szCs w:val="24"/>
          <w:lang w:eastAsia="ru-RU"/>
        </w:rPr>
        <w:t xml:space="preserve"> күшіне енген жағдайларында жүргізіледі.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4</w:t>
      </w:r>
      <w:r w:rsidR="005C1427">
        <w:rPr>
          <w:rFonts w:ascii="Times New Roman" w:eastAsia="Times New Roman" w:hAnsi="Times New Roman" w:cs="Times New Roman"/>
          <w:sz w:val="24"/>
          <w:szCs w:val="24"/>
          <w:lang w:val="kk-KZ" w:eastAsia="ru-RU"/>
        </w:rPr>
        <w:t>.11.</w:t>
      </w:r>
      <w:r w:rsidRPr="005A1078">
        <w:rPr>
          <w:rFonts w:ascii="Times New Roman" w:eastAsia="Times New Roman" w:hAnsi="Times New Roman" w:cs="Times New Roman"/>
          <w:sz w:val="24"/>
          <w:szCs w:val="24"/>
          <w:lang w:eastAsia="ru-RU"/>
        </w:rPr>
        <w:t xml:space="preserve"> Палата мүшесі Қазақстан Республикасының адвокаттық қызмет және заң көмегі туралы заңнамасының, Палатаның қағидалары мен стандарттарының, Кәсіптік ә</w:t>
      </w:r>
      <w:proofErr w:type="gramStart"/>
      <w:r w:rsidRPr="005A1078">
        <w:rPr>
          <w:rFonts w:ascii="Times New Roman" w:eastAsia="Times New Roman" w:hAnsi="Times New Roman" w:cs="Times New Roman"/>
          <w:sz w:val="24"/>
          <w:szCs w:val="24"/>
          <w:lang w:eastAsia="ru-RU"/>
        </w:rPr>
        <w:t>деп</w:t>
      </w:r>
      <w:proofErr w:type="gramEnd"/>
      <w:r w:rsidRPr="005A1078">
        <w:rPr>
          <w:rFonts w:ascii="Times New Roman" w:eastAsia="Times New Roman" w:hAnsi="Times New Roman" w:cs="Times New Roman"/>
          <w:sz w:val="24"/>
          <w:szCs w:val="24"/>
          <w:lang w:eastAsia="ru-RU"/>
        </w:rPr>
        <w:t xml:space="preserve"> кодексінің талаптарын бұзғанына орай, сондай-ақ осы жарғының талаптарын бұзған жағдайда ол шығарылып тасталуы мүмкін.</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4.12</w:t>
      </w:r>
      <w:r w:rsidRPr="005A1078">
        <w:rPr>
          <w:rFonts w:ascii="Times New Roman" w:eastAsia="Times New Roman" w:hAnsi="Times New Roman" w:cs="Times New Roman"/>
          <w:sz w:val="24"/>
          <w:szCs w:val="24"/>
          <w:lang w:eastAsia="ru-RU"/>
        </w:rPr>
        <w:t>. Палата мүшелері тең құқық</w:t>
      </w:r>
      <w:proofErr w:type="gramStart"/>
      <w:r w:rsidRPr="005A1078">
        <w:rPr>
          <w:rFonts w:ascii="Times New Roman" w:eastAsia="Times New Roman" w:hAnsi="Times New Roman" w:cs="Times New Roman"/>
          <w:sz w:val="24"/>
          <w:szCs w:val="24"/>
          <w:lang w:eastAsia="ru-RU"/>
        </w:rPr>
        <w:t>тар</w:t>
      </w:r>
      <w:proofErr w:type="gramEnd"/>
      <w:r w:rsidRPr="005A1078">
        <w:rPr>
          <w:rFonts w:ascii="Times New Roman" w:eastAsia="Times New Roman" w:hAnsi="Times New Roman" w:cs="Times New Roman"/>
          <w:sz w:val="24"/>
          <w:szCs w:val="24"/>
          <w:lang w:eastAsia="ru-RU"/>
        </w:rPr>
        <w:t>ға ие болады және бірдей міндеттерді атқарады.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4.13</w:t>
      </w:r>
      <w:r w:rsidRPr="005A1078">
        <w:rPr>
          <w:rFonts w:ascii="Times New Roman" w:eastAsia="Times New Roman" w:hAnsi="Times New Roman" w:cs="Times New Roman"/>
          <w:sz w:val="24"/>
          <w:szCs w:val="24"/>
          <w:lang w:eastAsia="ru-RU"/>
        </w:rPr>
        <w:t>. Егер Қазақстан Республикасының заңнамасында өзгеше көзделмесе, Палата мүшелерінің Палатаға өздері берген мүлікке, оның ішінде мүшелік жарналарға құқықтары жоқ. Егер Қазақстан Республикасының өзі</w:t>
      </w:r>
      <w:proofErr w:type="gramStart"/>
      <w:r w:rsidRPr="005A1078">
        <w:rPr>
          <w:rFonts w:ascii="Times New Roman" w:eastAsia="Times New Roman" w:hAnsi="Times New Roman" w:cs="Times New Roman"/>
          <w:sz w:val="24"/>
          <w:szCs w:val="24"/>
          <w:lang w:eastAsia="ru-RU"/>
        </w:rPr>
        <w:t>н-</w:t>
      </w:r>
      <w:proofErr w:type="gramEnd"/>
      <w:r w:rsidRPr="005A1078">
        <w:rPr>
          <w:rFonts w:ascii="Times New Roman" w:eastAsia="Times New Roman" w:hAnsi="Times New Roman" w:cs="Times New Roman"/>
          <w:sz w:val="24"/>
          <w:szCs w:val="24"/>
          <w:lang w:eastAsia="ru-RU"/>
        </w:rPr>
        <w:t xml:space="preserve">өзі реттеу туралы заңнамасында өзгеше көзделмесе, олар мүшелері ретінде қатысатын Палатаның міндеттемелері бойынша жауап бермейді, ал Палаталар өз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үшелерінің міндеттемелері бойынша жауап бермейді.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4.14</w:t>
      </w:r>
      <w:r w:rsidRPr="005A1078">
        <w:rPr>
          <w:rFonts w:ascii="Times New Roman" w:eastAsia="Times New Roman" w:hAnsi="Times New Roman" w:cs="Times New Roman"/>
          <w:sz w:val="24"/>
          <w:szCs w:val="24"/>
          <w:lang w:eastAsia="ru-RU"/>
        </w:rPr>
        <w:t xml:space="preserve">. Палата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үшелерінің:</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 заң көмегін сұрап өтініш жасаған тұлғалардың құқықтары мен мүдделерін құзыретіне тиі</w:t>
      </w:r>
      <w:proofErr w:type="gramStart"/>
      <w:r w:rsidRPr="005A1078">
        <w:rPr>
          <w:rFonts w:ascii="Times New Roman" w:eastAsia="Times New Roman" w:hAnsi="Times New Roman" w:cs="Times New Roman"/>
          <w:sz w:val="24"/>
          <w:szCs w:val="24"/>
          <w:lang w:eastAsia="ru-RU"/>
        </w:rPr>
        <w:t>ст</w:t>
      </w:r>
      <w:proofErr w:type="gramEnd"/>
      <w:r w:rsidRPr="005A1078">
        <w:rPr>
          <w:rFonts w:ascii="Times New Roman" w:eastAsia="Times New Roman" w:hAnsi="Times New Roman" w:cs="Times New Roman"/>
          <w:sz w:val="24"/>
          <w:szCs w:val="24"/>
          <w:lang w:eastAsia="ru-RU"/>
        </w:rPr>
        <w:t>і мәселелерді шешу кіретін барлық соттарда, мемлекеттік, өзге де органдар мен ұйымдарда білдіруге;</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2) барлық мемлекеттік органдардан, жергілікті өзі</w:t>
      </w:r>
      <w:proofErr w:type="gramStart"/>
      <w:r w:rsidRPr="005A1078">
        <w:rPr>
          <w:rFonts w:ascii="Times New Roman" w:eastAsia="Times New Roman" w:hAnsi="Times New Roman" w:cs="Times New Roman"/>
          <w:sz w:val="24"/>
          <w:szCs w:val="24"/>
          <w:lang w:eastAsia="ru-RU"/>
        </w:rPr>
        <w:t>н-</w:t>
      </w:r>
      <w:proofErr w:type="gramEnd"/>
      <w:r w:rsidRPr="005A1078">
        <w:rPr>
          <w:rFonts w:ascii="Times New Roman" w:eastAsia="Times New Roman" w:hAnsi="Times New Roman" w:cs="Times New Roman"/>
          <w:sz w:val="24"/>
          <w:szCs w:val="24"/>
          <w:lang w:eastAsia="ru-RU"/>
        </w:rPr>
        <w:t>өзі басқару органдары мен заңды тұлғалардан заң көмегін көрсету үшін қажетті мәліметтерді сұратуға және алуға;</w:t>
      </w:r>
    </w:p>
    <w:p w:rsidR="005A1078" w:rsidRPr="00BA05D8" w:rsidRDefault="005A1078" w:rsidP="00BA05D8">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BA05D8">
        <w:rPr>
          <w:rFonts w:ascii="Times New Roman" w:eastAsia="Times New Roman" w:hAnsi="Times New Roman" w:cs="Times New Roman"/>
          <w:sz w:val="24"/>
          <w:szCs w:val="24"/>
          <w:lang w:eastAsia="ru-RU"/>
        </w:rPr>
        <w:t xml:space="preserve">Қазақстан Республикасының заңнамасында белгіленген тәртіппен және шектерде, заң көмегін көрсетуге қажетті нақты деректерді өзі дербес жинауға, сондай-ақ оларды мемлекеттік органдар мен лауазымды </w:t>
      </w:r>
      <w:proofErr w:type="gramStart"/>
      <w:r w:rsidRPr="00BA05D8">
        <w:rPr>
          <w:rFonts w:ascii="Times New Roman" w:eastAsia="Times New Roman" w:hAnsi="Times New Roman" w:cs="Times New Roman"/>
          <w:sz w:val="24"/>
          <w:szCs w:val="24"/>
          <w:lang w:eastAsia="ru-RU"/>
        </w:rPr>
        <w:t>адамдар</w:t>
      </w:r>
      <w:proofErr w:type="gramEnd"/>
      <w:r w:rsidRPr="00BA05D8">
        <w:rPr>
          <w:rFonts w:ascii="Times New Roman" w:eastAsia="Times New Roman" w:hAnsi="Times New Roman" w:cs="Times New Roman"/>
          <w:sz w:val="24"/>
          <w:szCs w:val="24"/>
          <w:lang w:eastAsia="ru-RU"/>
        </w:rPr>
        <w:t>ға ұсынуға;</w:t>
      </w:r>
    </w:p>
    <w:p w:rsidR="00BA05D8" w:rsidRDefault="00BA05D8" w:rsidP="00BA05D8">
      <w:pPr>
        <w:pStyle w:val="a3"/>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BA05D8" w:rsidRDefault="00BA05D8" w:rsidP="00BA05D8">
      <w:pPr>
        <w:pStyle w:val="a3"/>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BA05D8" w:rsidRPr="00BA05D8" w:rsidRDefault="00BA05D8" w:rsidP="00BA05D8">
      <w:pPr>
        <w:pStyle w:val="a3"/>
        <w:tabs>
          <w:tab w:val="left" w:pos="4570"/>
        </w:tabs>
        <w:spacing w:before="100" w:beforeAutospacing="1" w:after="100" w:afterAutospacing="1"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ab/>
        <w:t>18</w:t>
      </w:r>
    </w:p>
    <w:p w:rsidR="005A1078" w:rsidRPr="00BA05D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BA05D8">
        <w:rPr>
          <w:rFonts w:ascii="Times New Roman" w:eastAsia="Times New Roman" w:hAnsi="Times New Roman" w:cs="Times New Roman"/>
          <w:sz w:val="24"/>
          <w:szCs w:val="24"/>
          <w:lang w:val="kk-KZ" w:eastAsia="ru-RU"/>
        </w:rPr>
        <w:t>      4) процестік құжаттарды, сот істерін қоса алғанда, заң көмегін сұрап өтініш жасаған тұлғаға қатысты материалдармен танысуға және оларда қамтылған ақпаратты заңдарда тыйым салынбаған кез келген тәсілмен тіркеп алуға;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05D8">
        <w:rPr>
          <w:rFonts w:ascii="Times New Roman" w:eastAsia="Times New Roman" w:hAnsi="Times New Roman" w:cs="Times New Roman"/>
          <w:sz w:val="24"/>
          <w:szCs w:val="24"/>
          <w:lang w:val="kk-KZ" w:eastAsia="ru-RU"/>
        </w:rPr>
        <w:t xml:space="preserve">      </w:t>
      </w:r>
      <w:r w:rsidRPr="005A1078">
        <w:rPr>
          <w:rFonts w:ascii="Times New Roman" w:eastAsia="Times New Roman" w:hAnsi="Times New Roman" w:cs="Times New Roman"/>
          <w:sz w:val="24"/>
          <w:szCs w:val="24"/>
          <w:lang w:eastAsia="ru-RU"/>
        </w:rPr>
        <w:t xml:space="preserve">5) заң көмегін көрсетуге байланысты туындайтын және ғылым, техника, өнер саласында және </w:t>
      </w:r>
      <w:proofErr w:type="gramStart"/>
      <w:r w:rsidRPr="005A1078">
        <w:rPr>
          <w:rFonts w:ascii="Times New Roman" w:eastAsia="Times New Roman" w:hAnsi="Times New Roman" w:cs="Times New Roman"/>
          <w:sz w:val="24"/>
          <w:szCs w:val="24"/>
          <w:lang w:eastAsia="ru-RU"/>
        </w:rPr>
        <w:t>бас</w:t>
      </w:r>
      <w:proofErr w:type="gramEnd"/>
      <w:r w:rsidRPr="005A1078">
        <w:rPr>
          <w:rFonts w:ascii="Times New Roman" w:eastAsia="Times New Roman" w:hAnsi="Times New Roman" w:cs="Times New Roman"/>
          <w:sz w:val="24"/>
          <w:szCs w:val="24"/>
          <w:lang w:eastAsia="ru-RU"/>
        </w:rPr>
        <w:t>қа да қызмет салаларында арнайы білімді талап ететін мәселелерді түсіндіру үшін шарттық негізде мамандардың қорытындыларын сұратуға;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6) мемлекеттік билік, жергілікті өзі</w:t>
      </w:r>
      <w:proofErr w:type="gramStart"/>
      <w:r w:rsidRPr="005A1078">
        <w:rPr>
          <w:rFonts w:ascii="Times New Roman" w:eastAsia="Times New Roman" w:hAnsi="Times New Roman" w:cs="Times New Roman"/>
          <w:sz w:val="24"/>
          <w:szCs w:val="24"/>
          <w:lang w:eastAsia="ru-RU"/>
        </w:rPr>
        <w:t>н-</w:t>
      </w:r>
      <w:proofErr w:type="gramEnd"/>
      <w:r w:rsidRPr="005A1078">
        <w:rPr>
          <w:rFonts w:ascii="Times New Roman" w:eastAsia="Times New Roman" w:hAnsi="Times New Roman" w:cs="Times New Roman"/>
          <w:sz w:val="24"/>
          <w:szCs w:val="24"/>
          <w:lang w:eastAsia="ru-RU"/>
        </w:rPr>
        <w:t>өзі басқару органдарының, қоғамдық бірлестіктердің, ұйымдардың, лауазымды адамдар мен мемлекеттік қызметшілердің көмек сұрап өтініш жасаған тұлғалардың құқықтарына және заңмен қорғалатын мүдделеріне қысым жасайтын шешімдеріне және әрекеттеріне (әрекетсі</w:t>
      </w:r>
      <w:proofErr w:type="gramStart"/>
      <w:r w:rsidRPr="005A1078">
        <w:rPr>
          <w:rFonts w:ascii="Times New Roman" w:eastAsia="Times New Roman" w:hAnsi="Times New Roman" w:cs="Times New Roman"/>
          <w:sz w:val="24"/>
          <w:szCs w:val="24"/>
          <w:lang w:eastAsia="ru-RU"/>
        </w:rPr>
        <w:t>здігіне) өтінішхаттар мәлімдеуге, белгіленген тәртіппен шағымдар келтіруге;</w:t>
      </w:r>
      <w:proofErr w:type="gramEnd"/>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7) заң көмегін сұрап өтініш жасаған тұлғалардың құқықтары мен </w:t>
      </w:r>
      <w:proofErr w:type="gramStart"/>
      <w:r w:rsidRPr="005A1078">
        <w:rPr>
          <w:rFonts w:ascii="Times New Roman" w:eastAsia="Times New Roman" w:hAnsi="Times New Roman" w:cs="Times New Roman"/>
          <w:sz w:val="24"/>
          <w:szCs w:val="24"/>
          <w:lang w:eastAsia="ru-RU"/>
        </w:rPr>
        <w:t>заңды</w:t>
      </w:r>
      <w:proofErr w:type="gramEnd"/>
      <w:r w:rsidRPr="005A1078">
        <w:rPr>
          <w:rFonts w:ascii="Times New Roman" w:eastAsia="Times New Roman" w:hAnsi="Times New Roman" w:cs="Times New Roman"/>
          <w:sz w:val="24"/>
          <w:szCs w:val="24"/>
          <w:lang w:eastAsia="ru-RU"/>
        </w:rPr>
        <w:t xml:space="preserve"> мүдделерін қорғаудың заңда тыйым салынбаған барлық құралдары мен тәсілдерін пайдалануға;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8) татуластыру </w:t>
      </w:r>
      <w:proofErr w:type="gramStart"/>
      <w:r w:rsidRPr="005A1078">
        <w:rPr>
          <w:rFonts w:ascii="Times New Roman" w:eastAsia="Times New Roman" w:hAnsi="Times New Roman" w:cs="Times New Roman"/>
          <w:sz w:val="24"/>
          <w:szCs w:val="24"/>
          <w:lang w:eastAsia="ru-RU"/>
        </w:rPr>
        <w:t>р</w:t>
      </w:r>
      <w:proofErr w:type="gramEnd"/>
      <w:r w:rsidRPr="005A1078">
        <w:rPr>
          <w:rFonts w:ascii="Times New Roman" w:eastAsia="Times New Roman" w:hAnsi="Times New Roman" w:cs="Times New Roman"/>
          <w:sz w:val="24"/>
          <w:szCs w:val="24"/>
          <w:lang w:eastAsia="ru-RU"/>
        </w:rPr>
        <w:t>әсімдерін жүргізуге;</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9) кешенді әлеуметтік заң көмегін көрсетуге;</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10) Палата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үшелерінің жалпы жиналысына қатысу арқылы Палата қызметінің мәселері бойынша өз ұсыныстарын енгізуге;</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11) Палата органдарына </w:t>
      </w:r>
      <w:proofErr w:type="gramStart"/>
      <w:r w:rsidRPr="005A1078">
        <w:rPr>
          <w:rFonts w:ascii="Times New Roman" w:eastAsia="Times New Roman" w:hAnsi="Times New Roman" w:cs="Times New Roman"/>
          <w:sz w:val="24"/>
          <w:szCs w:val="24"/>
          <w:lang w:eastAsia="ru-RU"/>
        </w:rPr>
        <w:t>сайлау</w:t>
      </w:r>
      <w:proofErr w:type="gramEnd"/>
      <w:r w:rsidRPr="005A1078">
        <w:rPr>
          <w:rFonts w:ascii="Times New Roman" w:eastAsia="Times New Roman" w:hAnsi="Times New Roman" w:cs="Times New Roman"/>
          <w:sz w:val="24"/>
          <w:szCs w:val="24"/>
          <w:lang w:eastAsia="ru-RU"/>
        </w:rPr>
        <w:t>ға және сайлануға;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12) Палата қызметі </w:t>
      </w:r>
      <w:proofErr w:type="gramStart"/>
      <w:r w:rsidRPr="005A1078">
        <w:rPr>
          <w:rFonts w:ascii="Times New Roman" w:eastAsia="Times New Roman" w:hAnsi="Times New Roman" w:cs="Times New Roman"/>
          <w:sz w:val="24"/>
          <w:szCs w:val="24"/>
          <w:lang w:eastAsia="ru-RU"/>
        </w:rPr>
        <w:t>туралы</w:t>
      </w:r>
      <w:proofErr w:type="gramEnd"/>
      <w:r w:rsidRPr="005A1078">
        <w:rPr>
          <w:rFonts w:ascii="Times New Roman" w:eastAsia="Times New Roman" w:hAnsi="Times New Roman" w:cs="Times New Roman"/>
          <w:sz w:val="24"/>
          <w:szCs w:val="24"/>
          <w:lang w:eastAsia="ru-RU"/>
        </w:rPr>
        <w:t xml:space="preserve"> ақпаратты алуға;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13) Палатаның акцияларына қатысуға;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14) қосымша қаражат енгізуге және Палатаның іс-шараларын өткізуде әдістемелік </w:t>
      </w:r>
      <w:proofErr w:type="gramStart"/>
      <w:r w:rsidRPr="005A1078">
        <w:rPr>
          <w:rFonts w:ascii="Times New Roman" w:eastAsia="Times New Roman" w:hAnsi="Times New Roman" w:cs="Times New Roman"/>
          <w:sz w:val="24"/>
          <w:szCs w:val="24"/>
          <w:lang w:eastAsia="ru-RU"/>
        </w:rPr>
        <w:t>к</w:t>
      </w:r>
      <w:proofErr w:type="gramEnd"/>
      <w:r w:rsidRPr="005A1078">
        <w:rPr>
          <w:rFonts w:ascii="Times New Roman" w:eastAsia="Times New Roman" w:hAnsi="Times New Roman" w:cs="Times New Roman"/>
          <w:sz w:val="24"/>
          <w:szCs w:val="24"/>
          <w:lang w:eastAsia="ru-RU"/>
        </w:rPr>
        <w:t>өмек көрсетуге құқығы бар.</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4.15</w:t>
      </w:r>
      <w:r w:rsidRPr="005A1078">
        <w:rPr>
          <w:rFonts w:ascii="Times New Roman" w:eastAsia="Times New Roman" w:hAnsi="Times New Roman" w:cs="Times New Roman"/>
          <w:sz w:val="24"/>
          <w:szCs w:val="24"/>
          <w:lang w:eastAsia="ru-RU"/>
        </w:rPr>
        <w:t xml:space="preserve">. Палата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үшелері: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1) Қазақстан Республикасының адвокаттық қызмет және заң көмегі туралы қолданыстағы заңнамасының талаптарын, сондай-ақ заң консультанттары </w:t>
      </w:r>
      <w:proofErr w:type="gramStart"/>
      <w:r w:rsidRPr="005A1078">
        <w:rPr>
          <w:rFonts w:ascii="Times New Roman" w:eastAsia="Times New Roman" w:hAnsi="Times New Roman" w:cs="Times New Roman"/>
          <w:sz w:val="24"/>
          <w:szCs w:val="24"/>
          <w:lang w:eastAsia="ru-RU"/>
        </w:rPr>
        <w:t>палатасыны</w:t>
      </w:r>
      <w:proofErr w:type="gramEnd"/>
      <w:r w:rsidRPr="005A1078">
        <w:rPr>
          <w:rFonts w:ascii="Times New Roman" w:eastAsia="Times New Roman" w:hAnsi="Times New Roman" w:cs="Times New Roman"/>
          <w:sz w:val="24"/>
          <w:szCs w:val="24"/>
          <w:lang w:eastAsia="ru-RU"/>
        </w:rPr>
        <w:t>ң қағидалары мен стандарттарының талаптарын сақтауға;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2) заң консультанттары палатасы белгілеген Кәсіптік әдеп кодексінің қағидаларын сақтауға, сондай-ақ "Адвокаттық қызмет және заң көмегі туралы" Қазақстан Республикасыны</w:t>
      </w:r>
      <w:proofErr w:type="gramStart"/>
      <w:r w:rsidRPr="005A1078">
        <w:rPr>
          <w:rFonts w:ascii="Times New Roman" w:eastAsia="Times New Roman" w:hAnsi="Times New Roman" w:cs="Times New Roman"/>
          <w:sz w:val="24"/>
          <w:szCs w:val="24"/>
          <w:lang w:eastAsia="ru-RU"/>
        </w:rPr>
        <w:t>ң З</w:t>
      </w:r>
      <w:proofErr w:type="gramEnd"/>
      <w:r w:rsidRPr="005A1078">
        <w:rPr>
          <w:rFonts w:ascii="Times New Roman" w:eastAsia="Times New Roman" w:hAnsi="Times New Roman" w:cs="Times New Roman"/>
          <w:sz w:val="24"/>
          <w:szCs w:val="24"/>
          <w:lang w:eastAsia="ru-RU"/>
        </w:rPr>
        <w:t>аңында белгіленген жарналарды төлеуге;</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3) кәсіптік қызметте заң көмегін кө</w:t>
      </w:r>
      <w:proofErr w:type="gramStart"/>
      <w:r w:rsidRPr="005A1078">
        <w:rPr>
          <w:rFonts w:ascii="Times New Roman" w:eastAsia="Times New Roman" w:hAnsi="Times New Roman" w:cs="Times New Roman"/>
          <w:sz w:val="24"/>
          <w:szCs w:val="24"/>
          <w:lang w:eastAsia="ru-RU"/>
        </w:rPr>
        <w:t>рсету</w:t>
      </w:r>
      <w:proofErr w:type="gramEnd"/>
      <w:r w:rsidRPr="005A1078">
        <w:rPr>
          <w:rFonts w:ascii="Times New Roman" w:eastAsia="Times New Roman" w:hAnsi="Times New Roman" w:cs="Times New Roman"/>
          <w:sz w:val="24"/>
          <w:szCs w:val="24"/>
          <w:lang w:eastAsia="ru-RU"/>
        </w:rPr>
        <w:t xml:space="preserve"> қағидаттарын басшылыққа алуға;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4) соттарда тұлғалардың мүдделеріне өкілдік ету тү</w:t>
      </w:r>
      <w:proofErr w:type="gramStart"/>
      <w:r w:rsidRPr="005A1078">
        <w:rPr>
          <w:rFonts w:ascii="Times New Roman" w:eastAsia="Times New Roman" w:hAnsi="Times New Roman" w:cs="Times New Roman"/>
          <w:sz w:val="24"/>
          <w:szCs w:val="24"/>
          <w:lang w:eastAsia="ru-RU"/>
        </w:rPr>
        <w:t>р</w:t>
      </w:r>
      <w:proofErr w:type="gramEnd"/>
      <w:r w:rsidRPr="005A1078">
        <w:rPr>
          <w:rFonts w:ascii="Times New Roman" w:eastAsia="Times New Roman" w:hAnsi="Times New Roman" w:cs="Times New Roman"/>
          <w:sz w:val="24"/>
          <w:szCs w:val="24"/>
          <w:lang w:eastAsia="ru-RU"/>
        </w:rPr>
        <w:t>інде заң көмегін көрсету үшін заң консультанттары палаталарының бірінің мүшесі болуға;</w:t>
      </w:r>
    </w:p>
    <w:p w:rsid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5A1078">
        <w:rPr>
          <w:rFonts w:ascii="Times New Roman" w:eastAsia="Times New Roman" w:hAnsi="Times New Roman" w:cs="Times New Roman"/>
          <w:sz w:val="24"/>
          <w:szCs w:val="24"/>
          <w:lang w:eastAsia="ru-RU"/>
        </w:rPr>
        <w:t xml:space="preserve">      5) клиентке </w:t>
      </w:r>
      <w:proofErr w:type="gramStart"/>
      <w:r w:rsidRPr="005A1078">
        <w:rPr>
          <w:rFonts w:ascii="Times New Roman" w:eastAsia="Times New Roman" w:hAnsi="Times New Roman" w:cs="Times New Roman"/>
          <w:sz w:val="24"/>
          <w:szCs w:val="24"/>
          <w:lang w:eastAsia="ru-RU"/>
        </w:rPr>
        <w:t>за</w:t>
      </w:r>
      <w:proofErr w:type="gramEnd"/>
      <w:r w:rsidRPr="005A1078">
        <w:rPr>
          <w:rFonts w:ascii="Times New Roman" w:eastAsia="Times New Roman" w:hAnsi="Times New Roman" w:cs="Times New Roman"/>
          <w:sz w:val="24"/>
          <w:szCs w:val="24"/>
          <w:lang w:eastAsia="ru-RU"/>
        </w:rPr>
        <w:t>ң көмегін көрсетуге кедергі келтіретін мән-жайлардың туындауы салдарынан өзінің заң көмегін көрсетуге қатыса алмайтыны туралы хабарлауға;</w:t>
      </w:r>
    </w:p>
    <w:p w:rsidR="00BA05D8" w:rsidRPr="00BA05D8" w:rsidRDefault="00BA05D8" w:rsidP="00BA05D8">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19</w:t>
      </w:r>
    </w:p>
    <w:p w:rsidR="005A1078" w:rsidRPr="00BA05D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BA05D8">
        <w:rPr>
          <w:rFonts w:ascii="Times New Roman" w:eastAsia="Times New Roman" w:hAnsi="Times New Roman" w:cs="Times New Roman"/>
          <w:sz w:val="24"/>
          <w:szCs w:val="24"/>
          <w:lang w:val="kk-KZ" w:eastAsia="ru-RU"/>
        </w:rPr>
        <w:t>      6) заң көмегін көрсету кезінде клиенттен және үшінші тұлғалардан алынатын құжаттардың сақталуын қамтамасыз етуге;</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05D8">
        <w:rPr>
          <w:rFonts w:ascii="Times New Roman" w:eastAsia="Times New Roman" w:hAnsi="Times New Roman" w:cs="Times New Roman"/>
          <w:sz w:val="24"/>
          <w:szCs w:val="24"/>
          <w:lang w:val="kk-KZ" w:eastAsia="ru-RU"/>
        </w:rPr>
        <w:t xml:space="preserve">      </w:t>
      </w:r>
      <w:r w:rsidRPr="005A1078">
        <w:rPr>
          <w:rFonts w:ascii="Times New Roman" w:eastAsia="Times New Roman" w:hAnsi="Times New Roman" w:cs="Times New Roman"/>
          <w:sz w:val="24"/>
          <w:szCs w:val="24"/>
          <w:lang w:eastAsia="ru-RU"/>
        </w:rPr>
        <w:t>7) клиенттің талап етуі бойынша заң консультантының кәсіптік жауапкершілігін сақтандыру шартының көшірмесін ұсынуға;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8) клиенттің талап етуі бойынша, өзі мүшесі болып табылатын заң консультанттары палатасы мүшелерінің тізілімінен үзінд</w:t>
      </w:r>
      <w:proofErr w:type="gramStart"/>
      <w:r w:rsidRPr="005A1078">
        <w:rPr>
          <w:rFonts w:ascii="Times New Roman" w:eastAsia="Times New Roman" w:hAnsi="Times New Roman" w:cs="Times New Roman"/>
          <w:sz w:val="24"/>
          <w:szCs w:val="24"/>
          <w:lang w:eastAsia="ru-RU"/>
        </w:rPr>
        <w:t>і-</w:t>
      </w:r>
      <w:proofErr w:type="gramEnd"/>
      <w:r w:rsidRPr="005A1078">
        <w:rPr>
          <w:rFonts w:ascii="Times New Roman" w:eastAsia="Times New Roman" w:hAnsi="Times New Roman" w:cs="Times New Roman"/>
          <w:sz w:val="24"/>
          <w:szCs w:val="24"/>
          <w:lang w:eastAsia="ru-RU"/>
        </w:rPr>
        <w:t>көшірме ұсынуға;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9) егер клиент бұған қарсы болмаса, клиентпен құ</w:t>
      </w:r>
      <w:proofErr w:type="gramStart"/>
      <w:r w:rsidRPr="005A1078">
        <w:rPr>
          <w:rFonts w:ascii="Times New Roman" w:eastAsia="Times New Roman" w:hAnsi="Times New Roman" w:cs="Times New Roman"/>
          <w:sz w:val="24"/>
          <w:szCs w:val="24"/>
          <w:lang w:eastAsia="ru-RU"/>
        </w:rPr>
        <w:t>пия</w:t>
      </w:r>
      <w:proofErr w:type="gramEnd"/>
      <w:r w:rsidRPr="005A1078">
        <w:rPr>
          <w:rFonts w:ascii="Times New Roman" w:eastAsia="Times New Roman" w:hAnsi="Times New Roman" w:cs="Times New Roman"/>
          <w:sz w:val="24"/>
          <w:szCs w:val="24"/>
          <w:lang w:eastAsia="ru-RU"/>
        </w:rPr>
        <w:t xml:space="preserve"> ақпаратты жария етпеу туралы келісім жасасуға;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10) клиенттің құқықтарын, бостандықтары мен </w:t>
      </w:r>
      <w:proofErr w:type="gramStart"/>
      <w:r w:rsidRPr="005A1078">
        <w:rPr>
          <w:rFonts w:ascii="Times New Roman" w:eastAsia="Times New Roman" w:hAnsi="Times New Roman" w:cs="Times New Roman"/>
          <w:sz w:val="24"/>
          <w:szCs w:val="24"/>
          <w:lang w:eastAsia="ru-RU"/>
        </w:rPr>
        <w:t>заңды</w:t>
      </w:r>
      <w:proofErr w:type="gramEnd"/>
      <w:r w:rsidRPr="005A1078">
        <w:rPr>
          <w:rFonts w:ascii="Times New Roman" w:eastAsia="Times New Roman" w:hAnsi="Times New Roman" w:cs="Times New Roman"/>
          <w:sz w:val="24"/>
          <w:szCs w:val="24"/>
          <w:lang w:eastAsia="ru-RU"/>
        </w:rPr>
        <w:t xml:space="preserve"> мүдделерін қамтамасыз етуге бағытталған нақты мән-жайларды анықтау бойынша заңда тыйым салынбаған кез келген әрекеттерді орындауға;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11) заң көмегін көрсету кезінде пайдаланылған құжаттардың көшірмелерін заң көмегін көрсету аяқталған күннен бастап үш жыл </w:t>
      </w:r>
      <w:proofErr w:type="gramStart"/>
      <w:r w:rsidRPr="005A1078">
        <w:rPr>
          <w:rFonts w:ascii="Times New Roman" w:eastAsia="Times New Roman" w:hAnsi="Times New Roman" w:cs="Times New Roman"/>
          <w:sz w:val="24"/>
          <w:szCs w:val="24"/>
          <w:lang w:eastAsia="ru-RU"/>
        </w:rPr>
        <w:t>бойы</w:t>
      </w:r>
      <w:proofErr w:type="gramEnd"/>
      <w:r w:rsidRPr="005A1078">
        <w:rPr>
          <w:rFonts w:ascii="Times New Roman" w:eastAsia="Times New Roman" w:hAnsi="Times New Roman" w:cs="Times New Roman"/>
          <w:sz w:val="24"/>
          <w:szCs w:val="24"/>
          <w:lang w:eastAsia="ru-RU"/>
        </w:rPr>
        <w:t xml:space="preserve"> қағаз немесе электрондық жеткізгіште не электрондық құжаттар нысанында клиенттің талап етуі бойынша сақтауға;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12) өзінің бі</w:t>
      </w:r>
      <w:proofErr w:type="gramStart"/>
      <w:r w:rsidRPr="005A1078">
        <w:rPr>
          <w:rFonts w:ascii="Times New Roman" w:eastAsia="Times New Roman" w:hAnsi="Times New Roman" w:cs="Times New Roman"/>
          <w:sz w:val="24"/>
          <w:szCs w:val="24"/>
          <w:lang w:eastAsia="ru-RU"/>
        </w:rPr>
        <w:t>л</w:t>
      </w:r>
      <w:proofErr w:type="gramEnd"/>
      <w:r w:rsidRPr="005A1078">
        <w:rPr>
          <w:rFonts w:ascii="Times New Roman" w:eastAsia="Times New Roman" w:hAnsi="Times New Roman" w:cs="Times New Roman"/>
          <w:sz w:val="24"/>
          <w:szCs w:val="24"/>
          <w:lang w:eastAsia="ru-RU"/>
        </w:rPr>
        <w:t>іктілігін ұдайы арттырып отыруға;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13) кәсіптік жауапкершілікті сақтандыруды жүзеге </w:t>
      </w:r>
      <w:proofErr w:type="gramStart"/>
      <w:r w:rsidRPr="005A1078">
        <w:rPr>
          <w:rFonts w:ascii="Times New Roman" w:eastAsia="Times New Roman" w:hAnsi="Times New Roman" w:cs="Times New Roman"/>
          <w:sz w:val="24"/>
          <w:szCs w:val="24"/>
          <w:lang w:eastAsia="ru-RU"/>
        </w:rPr>
        <w:t>асыру</w:t>
      </w:r>
      <w:proofErr w:type="gramEnd"/>
      <w:r w:rsidRPr="005A1078">
        <w:rPr>
          <w:rFonts w:ascii="Times New Roman" w:eastAsia="Times New Roman" w:hAnsi="Times New Roman" w:cs="Times New Roman"/>
          <w:sz w:val="24"/>
          <w:szCs w:val="24"/>
          <w:lang w:eastAsia="ru-RU"/>
        </w:rPr>
        <w:t>ға міндетті.</w:t>
      </w:r>
    </w:p>
    <w:p w:rsidR="005A1078" w:rsidRPr="005A1078" w:rsidRDefault="005A1078" w:rsidP="005C142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A1078">
        <w:rPr>
          <w:rFonts w:ascii="Times New Roman" w:eastAsia="Times New Roman" w:hAnsi="Times New Roman" w:cs="Times New Roman"/>
          <w:b/>
          <w:bCs/>
          <w:sz w:val="27"/>
          <w:szCs w:val="27"/>
          <w:lang w:eastAsia="ru-RU"/>
        </w:rPr>
        <w:t>5-тарау. Палатаны басқару органдарын қалыптастыру тәртібі, құзыреттері және өкілеттіктерінің мерзі</w:t>
      </w:r>
      <w:proofErr w:type="gramStart"/>
      <w:r w:rsidRPr="005A1078">
        <w:rPr>
          <w:rFonts w:ascii="Times New Roman" w:eastAsia="Times New Roman" w:hAnsi="Times New Roman" w:cs="Times New Roman"/>
          <w:b/>
          <w:bCs/>
          <w:sz w:val="27"/>
          <w:szCs w:val="27"/>
          <w:lang w:eastAsia="ru-RU"/>
        </w:rPr>
        <w:t>м</w:t>
      </w:r>
      <w:proofErr w:type="gramEnd"/>
      <w:r w:rsidRPr="005A1078">
        <w:rPr>
          <w:rFonts w:ascii="Times New Roman" w:eastAsia="Times New Roman" w:hAnsi="Times New Roman" w:cs="Times New Roman"/>
          <w:b/>
          <w:bCs/>
          <w:sz w:val="27"/>
          <w:szCs w:val="27"/>
          <w:lang w:eastAsia="ru-RU"/>
        </w:rPr>
        <w:t>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5.1</w:t>
      </w:r>
      <w:r w:rsidRPr="005A1078">
        <w:rPr>
          <w:rFonts w:ascii="Times New Roman" w:eastAsia="Times New Roman" w:hAnsi="Times New Roman" w:cs="Times New Roman"/>
          <w:sz w:val="24"/>
          <w:szCs w:val="24"/>
          <w:lang w:eastAsia="ru-RU"/>
        </w:rPr>
        <w:t xml:space="preserve">. Палатаны басқару және </w:t>
      </w:r>
      <w:proofErr w:type="gramStart"/>
      <w:r w:rsidRPr="005A1078">
        <w:rPr>
          <w:rFonts w:ascii="Times New Roman" w:eastAsia="Times New Roman" w:hAnsi="Times New Roman" w:cs="Times New Roman"/>
          <w:sz w:val="24"/>
          <w:szCs w:val="24"/>
          <w:lang w:eastAsia="ru-RU"/>
        </w:rPr>
        <w:t>ба</w:t>
      </w:r>
      <w:proofErr w:type="gramEnd"/>
      <w:r w:rsidRPr="005A1078">
        <w:rPr>
          <w:rFonts w:ascii="Times New Roman" w:eastAsia="Times New Roman" w:hAnsi="Times New Roman" w:cs="Times New Roman"/>
          <w:sz w:val="24"/>
          <w:szCs w:val="24"/>
          <w:lang w:eastAsia="ru-RU"/>
        </w:rPr>
        <w:t>қылау органдары мыналар болып табылады: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A1078">
        <w:rPr>
          <w:rFonts w:ascii="Times New Roman" w:eastAsia="Times New Roman" w:hAnsi="Times New Roman" w:cs="Times New Roman"/>
          <w:sz w:val="24"/>
          <w:szCs w:val="24"/>
          <w:lang w:eastAsia="ru-RU"/>
        </w:rPr>
        <w:t xml:space="preserve">      1) Палатаны басқарудың жоғары органы – </w:t>
      </w:r>
      <w:r w:rsidRPr="005A1078">
        <w:rPr>
          <w:rFonts w:ascii="Times New Roman" w:eastAsia="Times New Roman" w:hAnsi="Times New Roman" w:cs="Times New Roman"/>
          <w:b/>
          <w:sz w:val="24"/>
          <w:szCs w:val="24"/>
          <w:lang w:eastAsia="ru-RU"/>
        </w:rPr>
        <w:t>Заң консультанттары палатасы мүшелерінің жалпы жиналысы;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2) </w:t>
      </w:r>
      <w:proofErr w:type="gramStart"/>
      <w:r w:rsidRPr="005A1078">
        <w:rPr>
          <w:rFonts w:ascii="Times New Roman" w:eastAsia="Times New Roman" w:hAnsi="Times New Roman" w:cs="Times New Roman"/>
          <w:sz w:val="24"/>
          <w:szCs w:val="24"/>
          <w:lang w:eastAsia="ru-RU"/>
        </w:rPr>
        <w:t>Ал</w:t>
      </w:r>
      <w:proofErr w:type="gramEnd"/>
      <w:r w:rsidRPr="005A1078">
        <w:rPr>
          <w:rFonts w:ascii="Times New Roman" w:eastAsia="Times New Roman" w:hAnsi="Times New Roman" w:cs="Times New Roman"/>
          <w:sz w:val="24"/>
          <w:szCs w:val="24"/>
          <w:lang w:eastAsia="ru-RU"/>
        </w:rPr>
        <w:t xml:space="preserve">қалы басқару органы - </w:t>
      </w:r>
      <w:r w:rsidRPr="005A1078">
        <w:rPr>
          <w:rFonts w:ascii="Times New Roman" w:eastAsia="Times New Roman" w:hAnsi="Times New Roman" w:cs="Times New Roman"/>
          <w:b/>
          <w:sz w:val="24"/>
          <w:szCs w:val="24"/>
          <w:lang w:eastAsia="ru-RU"/>
        </w:rPr>
        <w:t>Басқарма</w:t>
      </w:r>
      <w:r w:rsidRPr="005A1078">
        <w:rPr>
          <w:rFonts w:ascii="Times New Roman" w:eastAsia="Times New Roman" w:hAnsi="Times New Roman" w:cs="Times New Roman"/>
          <w:sz w:val="24"/>
          <w:szCs w:val="24"/>
          <w:lang w:eastAsia="ru-RU"/>
        </w:rPr>
        <w:t>;</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3) Атқарушы басқару органы – </w:t>
      </w:r>
      <w:r w:rsidRPr="005A1078">
        <w:rPr>
          <w:rFonts w:ascii="Times New Roman" w:eastAsia="Times New Roman" w:hAnsi="Times New Roman" w:cs="Times New Roman"/>
          <w:b/>
          <w:sz w:val="24"/>
          <w:szCs w:val="24"/>
          <w:lang w:eastAsia="ru-RU"/>
        </w:rPr>
        <w:t>Палата</w:t>
      </w:r>
      <w:proofErr w:type="gramStart"/>
      <w:r w:rsidRPr="005A1078">
        <w:rPr>
          <w:rFonts w:ascii="Times New Roman" w:eastAsia="Times New Roman" w:hAnsi="Times New Roman" w:cs="Times New Roman"/>
          <w:b/>
          <w:sz w:val="24"/>
          <w:szCs w:val="24"/>
          <w:lang w:eastAsia="ru-RU"/>
        </w:rPr>
        <w:t xml:space="preserve"> Т</w:t>
      </w:r>
      <w:proofErr w:type="gramEnd"/>
      <w:r w:rsidRPr="005A1078">
        <w:rPr>
          <w:rFonts w:ascii="Times New Roman" w:eastAsia="Times New Roman" w:hAnsi="Times New Roman" w:cs="Times New Roman"/>
          <w:b/>
          <w:sz w:val="24"/>
          <w:szCs w:val="24"/>
          <w:lang w:eastAsia="ru-RU"/>
        </w:rPr>
        <w:t>өрағасы</w:t>
      </w:r>
      <w:r w:rsidRPr="005A1078">
        <w:rPr>
          <w:rFonts w:ascii="Times New Roman" w:eastAsia="Times New Roman" w:hAnsi="Times New Roman" w:cs="Times New Roman"/>
          <w:sz w:val="24"/>
          <w:szCs w:val="24"/>
          <w:lang w:eastAsia="ru-RU"/>
        </w:rPr>
        <w:t>;</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4) Бақылау органы - </w:t>
      </w:r>
      <w:r w:rsidRPr="005A1078">
        <w:rPr>
          <w:rFonts w:ascii="Times New Roman" w:eastAsia="Times New Roman" w:hAnsi="Times New Roman" w:cs="Times New Roman"/>
          <w:b/>
          <w:sz w:val="24"/>
          <w:szCs w:val="24"/>
          <w:lang w:eastAsia="ru-RU"/>
        </w:rPr>
        <w:t>Ревизиялық комиссия</w:t>
      </w:r>
      <w:r w:rsidRPr="005A1078">
        <w:rPr>
          <w:rFonts w:ascii="Times New Roman" w:eastAsia="Times New Roman" w:hAnsi="Times New Roman" w:cs="Times New Roman"/>
          <w:sz w:val="24"/>
          <w:szCs w:val="24"/>
          <w:lang w:eastAsia="ru-RU"/>
        </w:rPr>
        <w:t>.</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5.2</w:t>
      </w:r>
      <w:r w:rsidRPr="005A1078">
        <w:rPr>
          <w:rFonts w:ascii="Times New Roman" w:eastAsia="Times New Roman" w:hAnsi="Times New Roman" w:cs="Times New Roman"/>
          <w:sz w:val="24"/>
          <w:szCs w:val="24"/>
          <w:lang w:eastAsia="ru-RU"/>
        </w:rPr>
        <w:t xml:space="preserve">. Палатаның басқару және бақылау органдары </w:t>
      </w:r>
      <w:proofErr w:type="gramStart"/>
      <w:r w:rsidRPr="005A1078">
        <w:rPr>
          <w:rFonts w:ascii="Times New Roman" w:eastAsia="Times New Roman" w:hAnsi="Times New Roman" w:cs="Times New Roman"/>
          <w:sz w:val="24"/>
          <w:szCs w:val="24"/>
          <w:lang w:eastAsia="ru-RU"/>
        </w:rPr>
        <w:t>заңды</w:t>
      </w:r>
      <w:proofErr w:type="gramEnd"/>
      <w:r w:rsidRPr="005A1078">
        <w:rPr>
          <w:rFonts w:ascii="Times New Roman" w:eastAsia="Times New Roman" w:hAnsi="Times New Roman" w:cs="Times New Roman"/>
          <w:sz w:val="24"/>
          <w:szCs w:val="24"/>
          <w:lang w:eastAsia="ru-RU"/>
        </w:rPr>
        <w:t xml:space="preserve"> тұлғаның орналасқан жері бойынша орналасады.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5.3</w:t>
      </w:r>
      <w:r w:rsidRPr="005A1078">
        <w:rPr>
          <w:rFonts w:ascii="Times New Roman" w:eastAsia="Times New Roman" w:hAnsi="Times New Roman" w:cs="Times New Roman"/>
          <w:sz w:val="24"/>
          <w:szCs w:val="24"/>
          <w:lang w:eastAsia="ru-RU"/>
        </w:rPr>
        <w:t xml:space="preserve">. Палата мүшелерінің жалпы жиналыстары жылдық және кезектен </w:t>
      </w:r>
      <w:proofErr w:type="gramStart"/>
      <w:r w:rsidRPr="005A1078">
        <w:rPr>
          <w:rFonts w:ascii="Times New Roman" w:eastAsia="Times New Roman" w:hAnsi="Times New Roman" w:cs="Times New Roman"/>
          <w:sz w:val="24"/>
          <w:szCs w:val="24"/>
          <w:lang w:eastAsia="ru-RU"/>
        </w:rPr>
        <w:t>тыс</w:t>
      </w:r>
      <w:proofErr w:type="gramEnd"/>
      <w:r w:rsidRPr="005A1078">
        <w:rPr>
          <w:rFonts w:ascii="Times New Roman" w:eastAsia="Times New Roman" w:hAnsi="Times New Roman" w:cs="Times New Roman"/>
          <w:sz w:val="24"/>
          <w:szCs w:val="24"/>
          <w:lang w:eastAsia="ru-RU"/>
        </w:rPr>
        <w:t xml:space="preserve"> болып бөлінеді.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5.4</w:t>
      </w:r>
      <w:r w:rsidRPr="005A1078">
        <w:rPr>
          <w:rFonts w:ascii="Times New Roman" w:eastAsia="Times New Roman" w:hAnsi="Times New Roman" w:cs="Times New Roman"/>
          <w:sz w:val="24"/>
          <w:szCs w:val="24"/>
          <w:lang w:eastAsia="ru-RU"/>
        </w:rPr>
        <w:t xml:space="preserve">. Заң консультанттары палатасы мүшелерінің жалпы жиналысын өткізу </w:t>
      </w:r>
      <w:proofErr w:type="gramStart"/>
      <w:r w:rsidRPr="005A1078">
        <w:rPr>
          <w:rFonts w:ascii="Times New Roman" w:eastAsia="Times New Roman" w:hAnsi="Times New Roman" w:cs="Times New Roman"/>
          <w:sz w:val="24"/>
          <w:szCs w:val="24"/>
          <w:lang w:eastAsia="ru-RU"/>
        </w:rPr>
        <w:t>уа</w:t>
      </w:r>
      <w:proofErr w:type="gramEnd"/>
      <w:r w:rsidRPr="005A1078">
        <w:rPr>
          <w:rFonts w:ascii="Times New Roman" w:eastAsia="Times New Roman" w:hAnsi="Times New Roman" w:cs="Times New Roman"/>
          <w:sz w:val="24"/>
          <w:szCs w:val="24"/>
          <w:lang w:eastAsia="ru-RU"/>
        </w:rPr>
        <w:t>қытын, орнын, сондай-ақ ұсынылатын күн тәртібінің сұрақтарын атқарушы орган айқындайды.</w:t>
      </w:r>
    </w:p>
    <w:p w:rsid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5.5</w:t>
      </w:r>
      <w:r w:rsidRPr="005A1078">
        <w:rPr>
          <w:rFonts w:ascii="Times New Roman" w:eastAsia="Times New Roman" w:hAnsi="Times New Roman" w:cs="Times New Roman"/>
          <w:sz w:val="24"/>
          <w:szCs w:val="24"/>
          <w:lang w:eastAsia="ru-RU"/>
        </w:rPr>
        <w:t>. Кезекті жиналысты жыл сайын Палата</w:t>
      </w:r>
      <w:proofErr w:type="gramStart"/>
      <w:r w:rsidRPr="005A1078">
        <w:rPr>
          <w:rFonts w:ascii="Times New Roman" w:eastAsia="Times New Roman" w:hAnsi="Times New Roman" w:cs="Times New Roman"/>
          <w:sz w:val="24"/>
          <w:szCs w:val="24"/>
          <w:lang w:eastAsia="ru-RU"/>
        </w:rPr>
        <w:t xml:space="preserve"> Т</w:t>
      </w:r>
      <w:proofErr w:type="gramEnd"/>
      <w:r w:rsidRPr="005A1078">
        <w:rPr>
          <w:rFonts w:ascii="Times New Roman" w:eastAsia="Times New Roman" w:hAnsi="Times New Roman" w:cs="Times New Roman"/>
          <w:sz w:val="24"/>
          <w:szCs w:val="24"/>
          <w:lang w:eastAsia="ru-RU"/>
        </w:rPr>
        <w:t>өрағасы шақырады.</w:t>
      </w:r>
    </w:p>
    <w:p w:rsidR="00BA05D8" w:rsidRPr="00BA05D8" w:rsidRDefault="00BA05D8" w:rsidP="00BA05D8">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20</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05D8">
        <w:rPr>
          <w:rFonts w:ascii="Times New Roman" w:eastAsia="Times New Roman" w:hAnsi="Times New Roman" w:cs="Times New Roman"/>
          <w:sz w:val="24"/>
          <w:szCs w:val="24"/>
          <w:lang w:val="kk-KZ" w:eastAsia="ru-RU"/>
        </w:rPr>
        <w:t xml:space="preserve">      </w:t>
      </w:r>
      <w:r w:rsidR="005C1427">
        <w:rPr>
          <w:rFonts w:ascii="Times New Roman" w:eastAsia="Times New Roman" w:hAnsi="Times New Roman" w:cs="Times New Roman"/>
          <w:sz w:val="24"/>
          <w:szCs w:val="24"/>
          <w:lang w:val="kk-KZ" w:eastAsia="ru-RU"/>
        </w:rPr>
        <w:t>5.6</w:t>
      </w:r>
      <w:r w:rsidRPr="00BA05D8">
        <w:rPr>
          <w:rFonts w:ascii="Times New Roman" w:eastAsia="Times New Roman" w:hAnsi="Times New Roman" w:cs="Times New Roman"/>
          <w:sz w:val="24"/>
          <w:szCs w:val="24"/>
          <w:lang w:val="kk-KZ" w:eastAsia="ru-RU"/>
        </w:rPr>
        <w:t xml:space="preserve">. Жиналысты шақыру күні, ұсынылатын күн тәртібі туралы Палата Төрағасы қатысушыларға жиналысты шақыру күніне дейін 10 күнтізбе күн бұрын хабарлайды. </w:t>
      </w:r>
      <w:proofErr w:type="gramStart"/>
      <w:r w:rsidRPr="005A1078">
        <w:rPr>
          <w:rFonts w:ascii="Times New Roman" w:eastAsia="Times New Roman" w:hAnsi="Times New Roman" w:cs="Times New Roman"/>
          <w:sz w:val="24"/>
          <w:szCs w:val="24"/>
          <w:lang w:eastAsia="ru-RU"/>
        </w:rPr>
        <w:t>Хабарламада жиналысты өткізу уақыты мен орны, сондай-ақ көзделген күн тәртібі көрсетіледі. Палатаның барлық қатысушылары немесе олардың өкілдері тіркелген, хабардар болған және ашық жиналыстың уақытын өзгертуге қарсы болмаған жағдайларды қоспағанда, жиналыс хабарланған уақыттан бұрын өткізілмейді.</w:t>
      </w:r>
      <w:proofErr w:type="gramEnd"/>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5.7</w:t>
      </w:r>
      <w:r w:rsidRPr="005A1078">
        <w:rPr>
          <w:rFonts w:ascii="Times New Roman" w:eastAsia="Times New Roman" w:hAnsi="Times New Roman" w:cs="Times New Roman"/>
          <w:sz w:val="24"/>
          <w:szCs w:val="24"/>
          <w:lang w:eastAsia="ru-RU"/>
        </w:rPr>
        <w:t>. Жалпы жиналысқа Палата мүшелерінің не тиісінше ресімделген өкілеттіктері бар олардың өкілдерінің кемінде үштен бі</w:t>
      </w:r>
      <w:proofErr w:type="gramStart"/>
      <w:r w:rsidRPr="005A1078">
        <w:rPr>
          <w:rFonts w:ascii="Times New Roman" w:eastAsia="Times New Roman" w:hAnsi="Times New Roman" w:cs="Times New Roman"/>
          <w:sz w:val="24"/>
          <w:szCs w:val="24"/>
          <w:lang w:eastAsia="ru-RU"/>
        </w:rPr>
        <w:t>р</w:t>
      </w:r>
      <w:proofErr w:type="gramEnd"/>
      <w:r w:rsidRPr="005A1078">
        <w:rPr>
          <w:rFonts w:ascii="Times New Roman" w:eastAsia="Times New Roman" w:hAnsi="Times New Roman" w:cs="Times New Roman"/>
          <w:sz w:val="24"/>
          <w:szCs w:val="24"/>
          <w:lang w:eastAsia="ru-RU"/>
        </w:rPr>
        <w:t>і қатысқан жағдайда бұл жиналыс заңды болып есептеледі.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5.8</w:t>
      </w:r>
      <w:r w:rsidRPr="005A1078">
        <w:rPr>
          <w:rFonts w:ascii="Times New Roman" w:eastAsia="Times New Roman" w:hAnsi="Times New Roman" w:cs="Times New Roman"/>
          <w:sz w:val="24"/>
          <w:szCs w:val="24"/>
          <w:lang w:eastAsia="ru-RU"/>
        </w:rPr>
        <w:t>. Жалпы жиналыста Палата мүшелерінің қажетті саны болмаған жағдайда жалпы жиналыс қайта шақырылуға жатады. Қайта шақыру кезінде Палата қатысушыларының белгілі бі</w:t>
      </w:r>
      <w:proofErr w:type="gramStart"/>
      <w:r w:rsidRPr="005A1078">
        <w:rPr>
          <w:rFonts w:ascii="Times New Roman" w:eastAsia="Times New Roman" w:hAnsi="Times New Roman" w:cs="Times New Roman"/>
          <w:sz w:val="24"/>
          <w:szCs w:val="24"/>
          <w:lang w:eastAsia="ru-RU"/>
        </w:rPr>
        <w:t>р</w:t>
      </w:r>
      <w:proofErr w:type="gramEnd"/>
      <w:r w:rsidRPr="005A1078">
        <w:rPr>
          <w:rFonts w:ascii="Times New Roman" w:eastAsia="Times New Roman" w:hAnsi="Times New Roman" w:cs="Times New Roman"/>
          <w:sz w:val="24"/>
          <w:szCs w:val="24"/>
          <w:lang w:eastAsia="ru-RU"/>
        </w:rPr>
        <w:t xml:space="preserve"> саны жиналысқа қатысқан кезде ол заңды болып есептеледі.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5.9</w:t>
      </w:r>
      <w:r w:rsidRPr="005A1078">
        <w:rPr>
          <w:rFonts w:ascii="Times New Roman" w:eastAsia="Times New Roman" w:hAnsi="Times New Roman" w:cs="Times New Roman"/>
          <w:sz w:val="24"/>
          <w:szCs w:val="24"/>
          <w:lang w:eastAsia="ru-RU"/>
        </w:rPr>
        <w:t xml:space="preserve">. Қайталама жалпы жиналыстың күн тәртібі болатын жалпы жиналыстың күн тәртібінен өзгеше болмауға </w:t>
      </w:r>
      <w:proofErr w:type="gramStart"/>
      <w:r w:rsidRPr="005A1078">
        <w:rPr>
          <w:rFonts w:ascii="Times New Roman" w:eastAsia="Times New Roman" w:hAnsi="Times New Roman" w:cs="Times New Roman"/>
          <w:sz w:val="24"/>
          <w:szCs w:val="24"/>
          <w:lang w:eastAsia="ru-RU"/>
        </w:rPr>
        <w:t>тиіс</w:t>
      </w:r>
      <w:proofErr w:type="gramEnd"/>
      <w:r w:rsidRPr="005A1078">
        <w:rPr>
          <w:rFonts w:ascii="Times New Roman" w:eastAsia="Times New Roman" w:hAnsi="Times New Roman" w:cs="Times New Roman"/>
          <w:sz w:val="24"/>
          <w:szCs w:val="24"/>
          <w:lang w:eastAsia="ru-RU"/>
        </w:rPr>
        <w:t>.</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5.10</w:t>
      </w:r>
      <w:r w:rsidRPr="005A1078">
        <w:rPr>
          <w:rFonts w:ascii="Times New Roman" w:eastAsia="Times New Roman" w:hAnsi="Times New Roman" w:cs="Times New Roman"/>
          <w:sz w:val="24"/>
          <w:szCs w:val="24"/>
          <w:lang w:eastAsia="ru-RU"/>
        </w:rPr>
        <w:t>. Жиналыстың жұмыс регламенті, күн тәртібінің мәселелері бойынша шешімдер мен ұсыныстар қатысушы Палата мүшелерінің жай көпшілігімен қабылдайды, әрбі</w:t>
      </w:r>
      <w:proofErr w:type="gramStart"/>
      <w:r w:rsidRPr="005A1078">
        <w:rPr>
          <w:rFonts w:ascii="Times New Roman" w:eastAsia="Times New Roman" w:hAnsi="Times New Roman" w:cs="Times New Roman"/>
          <w:sz w:val="24"/>
          <w:szCs w:val="24"/>
          <w:lang w:eastAsia="ru-RU"/>
        </w:rPr>
        <w:t>р</w:t>
      </w:r>
      <w:proofErr w:type="gramEnd"/>
      <w:r w:rsidRPr="005A1078">
        <w:rPr>
          <w:rFonts w:ascii="Times New Roman" w:eastAsia="Times New Roman" w:hAnsi="Times New Roman" w:cs="Times New Roman"/>
          <w:sz w:val="24"/>
          <w:szCs w:val="24"/>
          <w:lang w:eastAsia="ru-RU"/>
        </w:rPr>
        <w:t xml:space="preserve"> қатысушы Палата мүшесі бір шешуші дауысқа ие болады.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5.11</w:t>
      </w:r>
      <w:r w:rsidRPr="005A1078">
        <w:rPr>
          <w:rFonts w:ascii="Times New Roman" w:eastAsia="Times New Roman" w:hAnsi="Times New Roman" w:cs="Times New Roman"/>
          <w:sz w:val="24"/>
          <w:szCs w:val="24"/>
          <w:lang w:eastAsia="ru-RU"/>
        </w:rPr>
        <w:t xml:space="preserve">. Палата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үшелерінің жалпы жиналысының шешімдері ашық дауыс беру арқылы қатысатын мүшелердің жай көпшілік дауысымен қабылданады. Жалпы жиналыста Палатаның әрбі</w:t>
      </w:r>
      <w:proofErr w:type="gramStart"/>
      <w:r w:rsidRPr="005A1078">
        <w:rPr>
          <w:rFonts w:ascii="Times New Roman" w:eastAsia="Times New Roman" w:hAnsi="Times New Roman" w:cs="Times New Roman"/>
          <w:sz w:val="24"/>
          <w:szCs w:val="24"/>
          <w:lang w:eastAsia="ru-RU"/>
        </w:rPr>
        <w:t>р</w:t>
      </w:r>
      <w:proofErr w:type="gramEnd"/>
      <w:r w:rsidRPr="005A1078">
        <w:rPr>
          <w:rFonts w:ascii="Times New Roman" w:eastAsia="Times New Roman" w:hAnsi="Times New Roman" w:cs="Times New Roman"/>
          <w:sz w:val="24"/>
          <w:szCs w:val="24"/>
          <w:lang w:eastAsia="ru-RU"/>
        </w:rPr>
        <w:t xml:space="preserve"> мүшесінің бір дауысы бар.</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5.12</w:t>
      </w:r>
      <w:r w:rsidRPr="005A1078">
        <w:rPr>
          <w:rFonts w:ascii="Times New Roman" w:eastAsia="Times New Roman" w:hAnsi="Times New Roman" w:cs="Times New Roman"/>
          <w:sz w:val="24"/>
          <w:szCs w:val="24"/>
          <w:lang w:eastAsia="ru-RU"/>
        </w:rPr>
        <w:t>. Жалпы жиналыстың кезектен тыс шақырылымы Палата</w:t>
      </w:r>
      <w:proofErr w:type="gramStart"/>
      <w:r w:rsidRPr="005A1078">
        <w:rPr>
          <w:rFonts w:ascii="Times New Roman" w:eastAsia="Times New Roman" w:hAnsi="Times New Roman" w:cs="Times New Roman"/>
          <w:sz w:val="24"/>
          <w:szCs w:val="24"/>
          <w:lang w:eastAsia="ru-RU"/>
        </w:rPr>
        <w:t xml:space="preserve"> Т</w:t>
      </w:r>
      <w:proofErr w:type="gramEnd"/>
      <w:r w:rsidRPr="005A1078">
        <w:rPr>
          <w:rFonts w:ascii="Times New Roman" w:eastAsia="Times New Roman" w:hAnsi="Times New Roman" w:cs="Times New Roman"/>
          <w:sz w:val="24"/>
          <w:szCs w:val="24"/>
          <w:lang w:eastAsia="ru-RU"/>
        </w:rPr>
        <w:t>өрағасының, Басқармасының шешімі бойынша немесе Палата мүшелерінің 1/3 бөлігінің талабы бойынша жүргізіледі.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5.13</w:t>
      </w:r>
      <w:r w:rsidRPr="005A1078">
        <w:rPr>
          <w:rFonts w:ascii="Times New Roman" w:eastAsia="Times New Roman" w:hAnsi="Times New Roman" w:cs="Times New Roman"/>
          <w:sz w:val="24"/>
          <w:szCs w:val="24"/>
          <w:lang w:eastAsia="ru-RU"/>
        </w:rPr>
        <w:t xml:space="preserve">. Палата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үшелерінің жалпы жиналысының айрықша құзыретіне мыналар:</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 Палата жарғысын қабылдау, оған өзгері</w:t>
      </w:r>
      <w:proofErr w:type="gramStart"/>
      <w:r w:rsidRPr="005A1078">
        <w:rPr>
          <w:rFonts w:ascii="Times New Roman" w:eastAsia="Times New Roman" w:hAnsi="Times New Roman" w:cs="Times New Roman"/>
          <w:sz w:val="24"/>
          <w:szCs w:val="24"/>
          <w:lang w:eastAsia="ru-RU"/>
        </w:rPr>
        <w:t>стер ж</w:t>
      </w:r>
      <w:proofErr w:type="gramEnd"/>
      <w:r w:rsidRPr="005A1078">
        <w:rPr>
          <w:rFonts w:ascii="Times New Roman" w:eastAsia="Times New Roman" w:hAnsi="Times New Roman" w:cs="Times New Roman"/>
          <w:sz w:val="24"/>
          <w:szCs w:val="24"/>
          <w:lang w:eastAsia="ru-RU"/>
        </w:rPr>
        <w:t>әне (немесе) толықтырулар енгізу;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2) </w:t>
      </w:r>
      <w:proofErr w:type="gramStart"/>
      <w:r w:rsidRPr="005A1078">
        <w:rPr>
          <w:rFonts w:ascii="Times New Roman" w:eastAsia="Times New Roman" w:hAnsi="Times New Roman" w:cs="Times New Roman"/>
          <w:sz w:val="24"/>
          <w:szCs w:val="24"/>
          <w:lang w:eastAsia="ru-RU"/>
        </w:rPr>
        <w:t>Палатаны</w:t>
      </w:r>
      <w:proofErr w:type="gramEnd"/>
      <w:r w:rsidRPr="005A1078">
        <w:rPr>
          <w:rFonts w:ascii="Times New Roman" w:eastAsia="Times New Roman" w:hAnsi="Times New Roman" w:cs="Times New Roman"/>
          <w:sz w:val="24"/>
          <w:szCs w:val="24"/>
          <w:lang w:eastAsia="ru-RU"/>
        </w:rPr>
        <w:t>ң қағидалары мен стандарттарын бекіту, оларға өзгерістер және (немесе) толықтырулар енгізу;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3) Палатаның мамандандырылған органдарын құру, олар туралы ережелерді және олардың қызметін жүзеге </w:t>
      </w:r>
      <w:proofErr w:type="gramStart"/>
      <w:r w:rsidRPr="005A1078">
        <w:rPr>
          <w:rFonts w:ascii="Times New Roman" w:eastAsia="Times New Roman" w:hAnsi="Times New Roman" w:cs="Times New Roman"/>
          <w:sz w:val="24"/>
          <w:szCs w:val="24"/>
          <w:lang w:eastAsia="ru-RU"/>
        </w:rPr>
        <w:t>асыруы</w:t>
      </w:r>
      <w:proofErr w:type="gramEnd"/>
      <w:r w:rsidRPr="005A1078">
        <w:rPr>
          <w:rFonts w:ascii="Times New Roman" w:eastAsia="Times New Roman" w:hAnsi="Times New Roman" w:cs="Times New Roman"/>
          <w:sz w:val="24"/>
          <w:szCs w:val="24"/>
          <w:lang w:eastAsia="ru-RU"/>
        </w:rPr>
        <w:t xml:space="preserve"> қағидаларын бекіту;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4) Палата</w:t>
      </w:r>
      <w:proofErr w:type="gramStart"/>
      <w:r w:rsidRPr="005A1078">
        <w:rPr>
          <w:rFonts w:ascii="Times New Roman" w:eastAsia="Times New Roman" w:hAnsi="Times New Roman" w:cs="Times New Roman"/>
          <w:sz w:val="24"/>
          <w:szCs w:val="24"/>
          <w:lang w:eastAsia="ru-RU"/>
        </w:rPr>
        <w:t xml:space="preserve"> Т</w:t>
      </w:r>
      <w:proofErr w:type="gramEnd"/>
      <w:r w:rsidRPr="005A1078">
        <w:rPr>
          <w:rFonts w:ascii="Times New Roman" w:eastAsia="Times New Roman" w:hAnsi="Times New Roman" w:cs="Times New Roman"/>
          <w:sz w:val="24"/>
          <w:szCs w:val="24"/>
          <w:lang w:eastAsia="ru-RU"/>
        </w:rPr>
        <w:t>өрағасын және алқалы орган мүшелерін сайлау, көрсетілген органның өкілеттіктерін мерзімінен бұрын тоқтату немесе басшының не оның жекелеген мүшелерінің өкілеттіктерін мерзімінен бұрын тоқтату;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5) Палата төрағасының атқарушы басқару органының функцияларын жүзеге асыратын адамдарын лауазымға тағайындау, оларды лауазымынан мерзімінен бұрын босату, </w:t>
      </w:r>
      <w:proofErr w:type="gramStart"/>
      <w:r w:rsidRPr="005A1078">
        <w:rPr>
          <w:rFonts w:ascii="Times New Roman" w:eastAsia="Times New Roman" w:hAnsi="Times New Roman" w:cs="Times New Roman"/>
          <w:sz w:val="24"/>
          <w:szCs w:val="24"/>
          <w:lang w:eastAsia="ru-RU"/>
        </w:rPr>
        <w:t>тиіс</w:t>
      </w:r>
      <w:proofErr w:type="gramEnd"/>
      <w:r w:rsidRPr="005A1078">
        <w:rPr>
          <w:rFonts w:ascii="Times New Roman" w:eastAsia="Times New Roman" w:hAnsi="Times New Roman" w:cs="Times New Roman"/>
          <w:sz w:val="24"/>
          <w:szCs w:val="24"/>
          <w:lang w:eastAsia="ru-RU"/>
        </w:rPr>
        <w:t>інше атқарушы басқару органын құру және оның өкілеттіктерін тоқтату;</w:t>
      </w:r>
    </w:p>
    <w:p w:rsid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5A1078">
        <w:rPr>
          <w:rFonts w:ascii="Times New Roman" w:eastAsia="Times New Roman" w:hAnsi="Times New Roman" w:cs="Times New Roman"/>
          <w:sz w:val="24"/>
          <w:szCs w:val="24"/>
          <w:lang w:eastAsia="ru-RU"/>
        </w:rPr>
        <w:t xml:space="preserve">      6) Палата жарғысында белгіленген тәртіппен Палатаның </w:t>
      </w:r>
      <w:proofErr w:type="gramStart"/>
      <w:r w:rsidRPr="005A1078">
        <w:rPr>
          <w:rFonts w:ascii="Times New Roman" w:eastAsia="Times New Roman" w:hAnsi="Times New Roman" w:cs="Times New Roman"/>
          <w:sz w:val="24"/>
          <w:szCs w:val="24"/>
          <w:lang w:eastAsia="ru-RU"/>
        </w:rPr>
        <w:t>ба</w:t>
      </w:r>
      <w:proofErr w:type="gramEnd"/>
      <w:r w:rsidRPr="005A1078">
        <w:rPr>
          <w:rFonts w:ascii="Times New Roman" w:eastAsia="Times New Roman" w:hAnsi="Times New Roman" w:cs="Times New Roman"/>
          <w:sz w:val="24"/>
          <w:szCs w:val="24"/>
          <w:lang w:eastAsia="ru-RU"/>
        </w:rPr>
        <w:t>қылау органының (ревизиялық комиссияның) мүшелерін сайлау;</w:t>
      </w:r>
    </w:p>
    <w:p w:rsidR="00BA05D8" w:rsidRPr="00BA05D8" w:rsidRDefault="00BA05D8" w:rsidP="00BA05D8">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21</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7) Палатаның тәрті</w:t>
      </w:r>
      <w:proofErr w:type="gramStart"/>
      <w:r w:rsidRPr="005A1078">
        <w:rPr>
          <w:rFonts w:ascii="Times New Roman" w:eastAsia="Times New Roman" w:hAnsi="Times New Roman" w:cs="Times New Roman"/>
          <w:sz w:val="24"/>
          <w:szCs w:val="24"/>
          <w:lang w:eastAsia="ru-RU"/>
        </w:rPr>
        <w:t>п</w:t>
      </w:r>
      <w:proofErr w:type="gramEnd"/>
      <w:r w:rsidRPr="005A1078">
        <w:rPr>
          <w:rFonts w:ascii="Times New Roman" w:eastAsia="Times New Roman" w:hAnsi="Times New Roman" w:cs="Times New Roman"/>
          <w:sz w:val="24"/>
          <w:szCs w:val="24"/>
          <w:lang w:eastAsia="ru-RU"/>
        </w:rPr>
        <w:t xml:space="preserve"> комиссиясы туралы ережені бекіту;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8) ықпал ету шараларын, оларды қолдану тәртібі мен негіздерін, Палата мүшелерінің </w:t>
      </w:r>
      <w:proofErr w:type="gramStart"/>
      <w:r w:rsidRPr="005A1078">
        <w:rPr>
          <w:rFonts w:ascii="Times New Roman" w:eastAsia="Times New Roman" w:hAnsi="Times New Roman" w:cs="Times New Roman"/>
          <w:sz w:val="24"/>
          <w:szCs w:val="24"/>
          <w:lang w:eastAsia="ru-RU"/>
        </w:rPr>
        <w:t>Палата</w:t>
      </w:r>
      <w:proofErr w:type="gramEnd"/>
      <w:r w:rsidRPr="005A1078">
        <w:rPr>
          <w:rFonts w:ascii="Times New Roman" w:eastAsia="Times New Roman" w:hAnsi="Times New Roman" w:cs="Times New Roman"/>
          <w:sz w:val="24"/>
          <w:szCs w:val="24"/>
          <w:lang w:eastAsia="ru-RU"/>
        </w:rPr>
        <w:t xml:space="preserve"> қағидалары мен стандарттарының талаптарын бұзғаны туралы істерді қарау тәртібін, Палатаға мүше болу шарттарын бекіту;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9) Палата қызметінің басым бағыттарын, оның мүлкін қалыптастыру мен </w:t>
      </w:r>
      <w:proofErr w:type="gramStart"/>
      <w:r w:rsidRPr="005A1078">
        <w:rPr>
          <w:rFonts w:ascii="Times New Roman" w:eastAsia="Times New Roman" w:hAnsi="Times New Roman" w:cs="Times New Roman"/>
          <w:sz w:val="24"/>
          <w:szCs w:val="24"/>
          <w:lang w:eastAsia="ru-RU"/>
        </w:rPr>
        <w:t>пайдалану</w:t>
      </w:r>
      <w:proofErr w:type="gramEnd"/>
      <w:r w:rsidRPr="005A1078">
        <w:rPr>
          <w:rFonts w:ascii="Times New Roman" w:eastAsia="Times New Roman" w:hAnsi="Times New Roman" w:cs="Times New Roman"/>
          <w:sz w:val="24"/>
          <w:szCs w:val="24"/>
          <w:lang w:eastAsia="ru-RU"/>
        </w:rPr>
        <w:t xml:space="preserve"> қағидаттарын айқындау;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10) </w:t>
      </w:r>
      <w:proofErr w:type="gramStart"/>
      <w:r w:rsidRPr="005A1078">
        <w:rPr>
          <w:rFonts w:ascii="Times New Roman" w:eastAsia="Times New Roman" w:hAnsi="Times New Roman" w:cs="Times New Roman"/>
          <w:sz w:val="24"/>
          <w:szCs w:val="24"/>
          <w:lang w:eastAsia="ru-RU"/>
        </w:rPr>
        <w:t>ал</w:t>
      </w:r>
      <w:proofErr w:type="gramEnd"/>
      <w:r w:rsidRPr="005A1078">
        <w:rPr>
          <w:rFonts w:ascii="Times New Roman" w:eastAsia="Times New Roman" w:hAnsi="Times New Roman" w:cs="Times New Roman"/>
          <w:sz w:val="24"/>
          <w:szCs w:val="24"/>
          <w:lang w:eastAsia="ru-RU"/>
        </w:rPr>
        <w:t>қалы басқару органының, атқарушы басқару органының, бақылау органының (ревизиялық комиссияның) және мамандандырылған органдардың есептерін Палатаның жарғысында белгіленген нысан бойынша, тәртіппен және мерзімділікпен бекіту;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11) Палата бюджетін бекіту, оған өзгерістер мен толықтырулар енгізу, Палатаның жылдық қаржы есептілігін бекіту;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12) Палатаны қайта ұйымдастыру немесе тарату туралы шешімді қабылдау, таратушыны немесе тарау комиссиясын тағайындау;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13) адамдардың өтініштерін Палата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үшелерінен шығарып тастаудың негізсіздігіне қарау;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14) </w:t>
      </w:r>
      <w:proofErr w:type="gramStart"/>
      <w:r w:rsidRPr="005A1078">
        <w:rPr>
          <w:rFonts w:ascii="Times New Roman" w:eastAsia="Times New Roman" w:hAnsi="Times New Roman" w:cs="Times New Roman"/>
          <w:sz w:val="24"/>
          <w:szCs w:val="24"/>
          <w:lang w:eastAsia="ru-RU"/>
        </w:rPr>
        <w:t>Палатаны</w:t>
      </w:r>
      <w:proofErr w:type="gramEnd"/>
      <w:r w:rsidRPr="005A1078">
        <w:rPr>
          <w:rFonts w:ascii="Times New Roman" w:eastAsia="Times New Roman" w:hAnsi="Times New Roman" w:cs="Times New Roman"/>
          <w:sz w:val="24"/>
          <w:szCs w:val="24"/>
          <w:lang w:eastAsia="ru-RU"/>
        </w:rPr>
        <w:t>ң қағидалары мен стандарттарын бекіту;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15) Палатаның бухгалтерлік есебі</w:t>
      </w:r>
      <w:proofErr w:type="gramStart"/>
      <w:r w:rsidRPr="005A1078">
        <w:rPr>
          <w:rFonts w:ascii="Times New Roman" w:eastAsia="Times New Roman" w:hAnsi="Times New Roman" w:cs="Times New Roman"/>
          <w:sz w:val="24"/>
          <w:szCs w:val="24"/>
          <w:lang w:eastAsia="ru-RU"/>
        </w:rPr>
        <w:t>н ж</w:t>
      </w:r>
      <w:proofErr w:type="gramEnd"/>
      <w:r w:rsidRPr="005A1078">
        <w:rPr>
          <w:rFonts w:ascii="Times New Roman" w:eastAsia="Times New Roman" w:hAnsi="Times New Roman" w:cs="Times New Roman"/>
          <w:sz w:val="24"/>
          <w:szCs w:val="24"/>
          <w:lang w:eastAsia="ru-RU"/>
        </w:rPr>
        <w:t>әне қаржы есептілігін жүргізуді тексеруді аудиторлық ұйымды тағайындау;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16) Қазақстан Республикасының заңдарына және Палата жарғысына сәйкес өзге де шешімдер қабылдау жатады.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5.14</w:t>
      </w:r>
      <w:r w:rsidRPr="005A1078">
        <w:rPr>
          <w:rFonts w:ascii="Times New Roman" w:eastAsia="Times New Roman" w:hAnsi="Times New Roman" w:cs="Times New Roman"/>
          <w:sz w:val="24"/>
          <w:szCs w:val="24"/>
          <w:lang w:eastAsia="ru-RU"/>
        </w:rPr>
        <w:t xml:space="preserve">. Палата мүшелерінің жалпы жиналысы Палата қызметіне қатысты кез келген </w:t>
      </w:r>
      <w:proofErr w:type="gramStart"/>
      <w:r w:rsidRPr="005A1078">
        <w:rPr>
          <w:rFonts w:ascii="Times New Roman" w:eastAsia="Times New Roman" w:hAnsi="Times New Roman" w:cs="Times New Roman"/>
          <w:sz w:val="24"/>
          <w:szCs w:val="24"/>
          <w:lang w:eastAsia="ru-RU"/>
        </w:rPr>
        <w:t>бас</w:t>
      </w:r>
      <w:proofErr w:type="gramEnd"/>
      <w:r w:rsidRPr="005A1078">
        <w:rPr>
          <w:rFonts w:ascii="Times New Roman" w:eastAsia="Times New Roman" w:hAnsi="Times New Roman" w:cs="Times New Roman"/>
          <w:sz w:val="24"/>
          <w:szCs w:val="24"/>
          <w:lang w:eastAsia="ru-RU"/>
        </w:rPr>
        <w:t>қа мәселені қарау үшін қабылдауға құқылы.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5.15</w:t>
      </w:r>
      <w:r w:rsidRPr="005A1078">
        <w:rPr>
          <w:rFonts w:ascii="Times New Roman" w:eastAsia="Times New Roman" w:hAnsi="Times New Roman" w:cs="Times New Roman"/>
          <w:sz w:val="24"/>
          <w:szCs w:val="24"/>
          <w:lang w:eastAsia="ru-RU"/>
        </w:rPr>
        <w:t xml:space="preserve">. Палатаның алқалы органы кемінде үш адамнан құрылуға </w:t>
      </w:r>
      <w:proofErr w:type="gramStart"/>
      <w:r w:rsidRPr="005A1078">
        <w:rPr>
          <w:rFonts w:ascii="Times New Roman" w:eastAsia="Times New Roman" w:hAnsi="Times New Roman" w:cs="Times New Roman"/>
          <w:sz w:val="24"/>
          <w:szCs w:val="24"/>
          <w:lang w:eastAsia="ru-RU"/>
        </w:rPr>
        <w:t>тиіс</w:t>
      </w:r>
      <w:proofErr w:type="gramEnd"/>
      <w:r w:rsidRPr="005A1078">
        <w:rPr>
          <w:rFonts w:ascii="Times New Roman" w:eastAsia="Times New Roman" w:hAnsi="Times New Roman" w:cs="Times New Roman"/>
          <w:sz w:val="24"/>
          <w:szCs w:val="24"/>
          <w:lang w:eastAsia="ru-RU"/>
        </w:rPr>
        <w:t>, олар Палата мүшелерінің жалпы жиналасымен үш жыл мерзімге сайланады.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Басқарма шешімдері жай көпшілік дауыспен қабылданады. Басқарманың әрбі</w:t>
      </w:r>
      <w:proofErr w:type="gramStart"/>
      <w:r w:rsidRPr="005A1078">
        <w:rPr>
          <w:rFonts w:ascii="Times New Roman" w:eastAsia="Times New Roman" w:hAnsi="Times New Roman" w:cs="Times New Roman"/>
          <w:sz w:val="24"/>
          <w:szCs w:val="24"/>
          <w:lang w:eastAsia="ru-RU"/>
        </w:rPr>
        <w:t>р</w:t>
      </w:r>
      <w:proofErr w:type="gramEnd"/>
      <w:r w:rsidRPr="005A1078">
        <w:rPr>
          <w:rFonts w:ascii="Times New Roman" w:eastAsia="Times New Roman" w:hAnsi="Times New Roman" w:cs="Times New Roman"/>
          <w:sz w:val="24"/>
          <w:szCs w:val="24"/>
          <w:lang w:eastAsia="ru-RU"/>
        </w:rPr>
        <w:t xml:space="preserve"> мүшесінің бір дауысы бар.</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5.16</w:t>
      </w:r>
      <w:r w:rsidRPr="005A1078">
        <w:rPr>
          <w:rFonts w:ascii="Times New Roman" w:eastAsia="Times New Roman" w:hAnsi="Times New Roman" w:cs="Times New Roman"/>
          <w:sz w:val="24"/>
          <w:szCs w:val="24"/>
          <w:lang w:eastAsia="ru-RU"/>
        </w:rPr>
        <w:t>. Палата Басқармасының құзыреті: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 Палатаның атқарушы басқару органының қызметін тексерулерді өткізу туралы шешімдер қабылдайды;</w:t>
      </w:r>
    </w:p>
    <w:p w:rsidR="005A1078" w:rsidRPr="00BA05D8" w:rsidRDefault="005A1078" w:rsidP="00BA05D8">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BA05D8">
        <w:rPr>
          <w:rFonts w:ascii="Times New Roman" w:eastAsia="Times New Roman" w:hAnsi="Times New Roman" w:cs="Times New Roman"/>
          <w:sz w:val="24"/>
          <w:szCs w:val="24"/>
          <w:lang w:eastAsia="ru-RU"/>
        </w:rPr>
        <w:t xml:space="preserve">Палатаның атқарушы басқару органының лауазымына тағайындау және лауазымынан босату үшін кандидатты не кандидаттарды Палата </w:t>
      </w:r>
      <w:proofErr w:type="gramStart"/>
      <w:r w:rsidRPr="00BA05D8">
        <w:rPr>
          <w:rFonts w:ascii="Times New Roman" w:eastAsia="Times New Roman" w:hAnsi="Times New Roman" w:cs="Times New Roman"/>
          <w:sz w:val="24"/>
          <w:szCs w:val="24"/>
          <w:lang w:eastAsia="ru-RU"/>
        </w:rPr>
        <w:t>м</w:t>
      </w:r>
      <w:proofErr w:type="gramEnd"/>
      <w:r w:rsidRPr="00BA05D8">
        <w:rPr>
          <w:rFonts w:ascii="Times New Roman" w:eastAsia="Times New Roman" w:hAnsi="Times New Roman" w:cs="Times New Roman"/>
          <w:sz w:val="24"/>
          <w:szCs w:val="24"/>
          <w:lang w:eastAsia="ru-RU"/>
        </w:rPr>
        <w:t>үшелерінің жалпы жиналысына ұсынады;</w:t>
      </w:r>
    </w:p>
    <w:p w:rsidR="00BA05D8" w:rsidRDefault="00BA05D8" w:rsidP="00BA05D8">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BA05D8" w:rsidRPr="00BA05D8" w:rsidRDefault="00BA05D8" w:rsidP="00BA05D8">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22</w:t>
      </w:r>
    </w:p>
    <w:p w:rsidR="005A1078" w:rsidRPr="00BA05D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BA05D8">
        <w:rPr>
          <w:rFonts w:ascii="Times New Roman" w:eastAsia="Times New Roman" w:hAnsi="Times New Roman" w:cs="Times New Roman"/>
          <w:sz w:val="24"/>
          <w:szCs w:val="24"/>
          <w:lang w:val="kk-KZ" w:eastAsia="ru-RU"/>
        </w:rPr>
        <w:t>      3) Палата құрған төрелікте өтініштері бойынша қаралатын дауларға қатысушылардың таңдауы үшін, кандидатуралары төрешілер ретінде ұсынылуы мүмкін адамдардың тізбесін бекіту;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05D8">
        <w:rPr>
          <w:rFonts w:ascii="Times New Roman" w:eastAsia="Times New Roman" w:hAnsi="Times New Roman" w:cs="Times New Roman"/>
          <w:sz w:val="24"/>
          <w:szCs w:val="24"/>
          <w:lang w:val="kk-KZ" w:eastAsia="ru-RU"/>
        </w:rPr>
        <w:t xml:space="preserve">      </w:t>
      </w:r>
      <w:r w:rsidRPr="005A1078">
        <w:rPr>
          <w:rFonts w:ascii="Times New Roman" w:eastAsia="Times New Roman" w:hAnsi="Times New Roman" w:cs="Times New Roman"/>
          <w:sz w:val="24"/>
          <w:szCs w:val="24"/>
          <w:lang w:eastAsia="ru-RU"/>
        </w:rPr>
        <w:t xml:space="preserve">4) заң консультанттарының </w:t>
      </w:r>
      <w:proofErr w:type="gramStart"/>
      <w:r w:rsidRPr="005A1078">
        <w:rPr>
          <w:rFonts w:ascii="Times New Roman" w:eastAsia="Times New Roman" w:hAnsi="Times New Roman" w:cs="Times New Roman"/>
          <w:sz w:val="24"/>
          <w:szCs w:val="24"/>
          <w:lang w:eastAsia="ru-RU"/>
        </w:rPr>
        <w:t>к</w:t>
      </w:r>
      <w:proofErr w:type="gramEnd"/>
      <w:r w:rsidRPr="005A1078">
        <w:rPr>
          <w:rFonts w:ascii="Times New Roman" w:eastAsia="Times New Roman" w:hAnsi="Times New Roman" w:cs="Times New Roman"/>
          <w:sz w:val="24"/>
          <w:szCs w:val="24"/>
          <w:lang w:eastAsia="ru-RU"/>
        </w:rPr>
        <w:t xml:space="preserve">әсіптік даярлық тәртібі </w:t>
      </w:r>
      <w:proofErr w:type="gramStart"/>
      <w:r w:rsidRPr="005A1078">
        <w:rPr>
          <w:rFonts w:ascii="Times New Roman" w:eastAsia="Times New Roman" w:hAnsi="Times New Roman" w:cs="Times New Roman"/>
          <w:sz w:val="24"/>
          <w:szCs w:val="24"/>
          <w:lang w:eastAsia="ru-RU"/>
        </w:rPr>
        <w:t>мен</w:t>
      </w:r>
      <w:proofErr w:type="gramEnd"/>
      <w:r w:rsidRPr="005A1078">
        <w:rPr>
          <w:rFonts w:ascii="Times New Roman" w:eastAsia="Times New Roman" w:hAnsi="Times New Roman" w:cs="Times New Roman"/>
          <w:sz w:val="24"/>
          <w:szCs w:val="24"/>
          <w:lang w:eastAsia="ru-RU"/>
        </w:rPr>
        <w:t xml:space="preserve"> нысандары, біліктілігін арттыру туралы ережені бекітеді;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5) Қазақстан Республикасының заңдарында немесе Палата Жарғысында көзделген негіздер бойынша Палата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үшелеріне кіру немесе Палата мүшелерінен шығу туралы шешімдер қабылдайды.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5.17</w:t>
      </w:r>
      <w:r w:rsidRPr="005A1078">
        <w:rPr>
          <w:rFonts w:ascii="Times New Roman" w:eastAsia="Times New Roman" w:hAnsi="Times New Roman" w:cs="Times New Roman"/>
          <w:sz w:val="24"/>
          <w:szCs w:val="24"/>
          <w:lang w:eastAsia="ru-RU"/>
        </w:rPr>
        <w:t>. Палата төрағасы Палатаның жоғары лауазымды адамы болып табылады, атқарушы органды басқарады және бүкі</w:t>
      </w:r>
      <w:proofErr w:type="gramStart"/>
      <w:r w:rsidRPr="005A1078">
        <w:rPr>
          <w:rFonts w:ascii="Times New Roman" w:eastAsia="Times New Roman" w:hAnsi="Times New Roman" w:cs="Times New Roman"/>
          <w:sz w:val="24"/>
          <w:szCs w:val="24"/>
          <w:lang w:eastAsia="ru-RU"/>
        </w:rPr>
        <w:t>л</w:t>
      </w:r>
      <w:proofErr w:type="gramEnd"/>
      <w:r w:rsidRPr="005A1078">
        <w:rPr>
          <w:rFonts w:ascii="Times New Roman" w:eastAsia="Times New Roman" w:hAnsi="Times New Roman" w:cs="Times New Roman"/>
          <w:sz w:val="24"/>
          <w:szCs w:val="24"/>
          <w:lang w:eastAsia="ru-RU"/>
        </w:rPr>
        <w:t xml:space="preserve"> қаржы жылы ішінде оның қызметі үшін дербес жауапты болады. Палата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 xml:space="preserve">үшелеріне есеп береді және жалпы жиналыстарда қабылданған шешімдерінің орындалуын ұйымдастырады. Палата төрағасы ретінде Палата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үшелерінің қатарынан жеке тұлға ғана болуы мүмкін. Палата төрағасымен еңбек қатынастары Қазақстан Республикасының еңбек заңнамасына сәйкес реттеледі.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Палата төрағасы жалпы жиналыспен екі </w:t>
      </w:r>
      <w:proofErr w:type="gramStart"/>
      <w:r w:rsidRPr="005A1078">
        <w:rPr>
          <w:rFonts w:ascii="Times New Roman" w:eastAsia="Times New Roman" w:hAnsi="Times New Roman" w:cs="Times New Roman"/>
          <w:sz w:val="24"/>
          <w:szCs w:val="24"/>
          <w:lang w:eastAsia="ru-RU"/>
        </w:rPr>
        <w:t>жыл</w:t>
      </w:r>
      <w:proofErr w:type="gramEnd"/>
      <w:r w:rsidRPr="005A1078">
        <w:rPr>
          <w:rFonts w:ascii="Times New Roman" w:eastAsia="Times New Roman" w:hAnsi="Times New Roman" w:cs="Times New Roman"/>
          <w:sz w:val="24"/>
          <w:szCs w:val="24"/>
          <w:lang w:eastAsia="ru-RU"/>
        </w:rPr>
        <w:t>ға сайланады, сол мерзімге қайта сайлануға құқылы.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5.18</w:t>
      </w:r>
      <w:r w:rsidRPr="005A1078">
        <w:rPr>
          <w:rFonts w:ascii="Times New Roman" w:eastAsia="Times New Roman" w:hAnsi="Times New Roman" w:cs="Times New Roman"/>
          <w:sz w:val="24"/>
          <w:szCs w:val="24"/>
          <w:lang w:eastAsia="ru-RU"/>
        </w:rPr>
        <w:t>. Палатаның атқарушы басқару органының құзыреті: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 жыл сайынғы кі</w:t>
      </w:r>
      <w:proofErr w:type="gramStart"/>
      <w:r w:rsidRPr="005A1078">
        <w:rPr>
          <w:rFonts w:ascii="Times New Roman" w:eastAsia="Times New Roman" w:hAnsi="Times New Roman" w:cs="Times New Roman"/>
          <w:sz w:val="24"/>
          <w:szCs w:val="24"/>
          <w:lang w:eastAsia="ru-RU"/>
        </w:rPr>
        <w:t>р</w:t>
      </w:r>
      <w:proofErr w:type="gramEnd"/>
      <w:r w:rsidRPr="005A1078">
        <w:rPr>
          <w:rFonts w:ascii="Times New Roman" w:eastAsia="Times New Roman" w:hAnsi="Times New Roman" w:cs="Times New Roman"/>
          <w:sz w:val="24"/>
          <w:szCs w:val="24"/>
          <w:lang w:eastAsia="ru-RU"/>
        </w:rPr>
        <w:t>істер-шығыстар сметасын, есептерді дайындау, Палатаның шаруашылық қызметінің жедел, статистикалық және бухгалтерлік есебін жүргізу;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2) жалпы жиналысты өткізу орны мен </w:t>
      </w:r>
      <w:proofErr w:type="gramStart"/>
      <w:r w:rsidRPr="005A1078">
        <w:rPr>
          <w:rFonts w:ascii="Times New Roman" w:eastAsia="Times New Roman" w:hAnsi="Times New Roman" w:cs="Times New Roman"/>
          <w:sz w:val="24"/>
          <w:szCs w:val="24"/>
          <w:lang w:eastAsia="ru-RU"/>
        </w:rPr>
        <w:t>уа</w:t>
      </w:r>
      <w:proofErr w:type="gramEnd"/>
      <w:r w:rsidRPr="005A1078">
        <w:rPr>
          <w:rFonts w:ascii="Times New Roman" w:eastAsia="Times New Roman" w:hAnsi="Times New Roman" w:cs="Times New Roman"/>
          <w:sz w:val="24"/>
          <w:szCs w:val="24"/>
          <w:lang w:eastAsia="ru-RU"/>
        </w:rPr>
        <w:t>қытын айқындау;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3) жиналыс шешімдерінің орындалуын тексеруді ұйымдастыру жә</w:t>
      </w:r>
      <w:proofErr w:type="gramStart"/>
      <w:r w:rsidRPr="005A1078">
        <w:rPr>
          <w:rFonts w:ascii="Times New Roman" w:eastAsia="Times New Roman" w:hAnsi="Times New Roman" w:cs="Times New Roman"/>
          <w:sz w:val="24"/>
          <w:szCs w:val="24"/>
          <w:lang w:eastAsia="ru-RU"/>
        </w:rPr>
        <w:t>не ж</w:t>
      </w:r>
      <w:proofErr w:type="gramEnd"/>
      <w:r w:rsidRPr="005A1078">
        <w:rPr>
          <w:rFonts w:ascii="Times New Roman" w:eastAsia="Times New Roman" w:hAnsi="Times New Roman" w:cs="Times New Roman"/>
          <w:sz w:val="24"/>
          <w:szCs w:val="24"/>
          <w:lang w:eastAsia="ru-RU"/>
        </w:rPr>
        <w:t>үзеге асыру;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4) бекітілген кі</w:t>
      </w:r>
      <w:proofErr w:type="gramStart"/>
      <w:r w:rsidRPr="005A1078">
        <w:rPr>
          <w:rFonts w:ascii="Times New Roman" w:eastAsia="Times New Roman" w:hAnsi="Times New Roman" w:cs="Times New Roman"/>
          <w:sz w:val="24"/>
          <w:szCs w:val="24"/>
          <w:lang w:eastAsia="ru-RU"/>
        </w:rPr>
        <w:t>р</w:t>
      </w:r>
      <w:proofErr w:type="gramEnd"/>
      <w:r w:rsidRPr="005A1078">
        <w:rPr>
          <w:rFonts w:ascii="Times New Roman" w:eastAsia="Times New Roman" w:hAnsi="Times New Roman" w:cs="Times New Roman"/>
          <w:sz w:val="24"/>
          <w:szCs w:val="24"/>
          <w:lang w:eastAsia="ru-RU"/>
        </w:rPr>
        <w:t>істер мен шығыстар сметасы шеңберінде Палата қаражатына билік ету;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5) осы Жарғыда жалпы жиналыстың құзыретіне жатқызылмаған </w:t>
      </w:r>
      <w:proofErr w:type="gramStart"/>
      <w:r w:rsidRPr="005A1078">
        <w:rPr>
          <w:rFonts w:ascii="Times New Roman" w:eastAsia="Times New Roman" w:hAnsi="Times New Roman" w:cs="Times New Roman"/>
          <w:sz w:val="24"/>
          <w:szCs w:val="24"/>
          <w:lang w:eastAsia="ru-RU"/>
        </w:rPr>
        <w:t>бас</w:t>
      </w:r>
      <w:proofErr w:type="gramEnd"/>
      <w:r w:rsidRPr="005A1078">
        <w:rPr>
          <w:rFonts w:ascii="Times New Roman" w:eastAsia="Times New Roman" w:hAnsi="Times New Roman" w:cs="Times New Roman"/>
          <w:sz w:val="24"/>
          <w:szCs w:val="24"/>
          <w:lang w:eastAsia="ru-RU"/>
        </w:rPr>
        <w:t>қа да өкілеттіктерді жүзеге асыру.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5.19</w:t>
      </w:r>
      <w:r w:rsidRPr="005A1078">
        <w:rPr>
          <w:rFonts w:ascii="Times New Roman" w:eastAsia="Times New Roman" w:hAnsi="Times New Roman" w:cs="Times New Roman"/>
          <w:sz w:val="24"/>
          <w:szCs w:val="24"/>
          <w:lang w:eastAsia="ru-RU"/>
        </w:rPr>
        <w:t>. Палатаның атқарушы басқару органы: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 барлық мемлекеттік органдарда, ұйымдар мен кәсіпорындарда Палатаның мүдделері</w:t>
      </w:r>
      <w:proofErr w:type="gramStart"/>
      <w:r w:rsidRPr="005A1078">
        <w:rPr>
          <w:rFonts w:ascii="Times New Roman" w:eastAsia="Times New Roman" w:hAnsi="Times New Roman" w:cs="Times New Roman"/>
          <w:sz w:val="24"/>
          <w:szCs w:val="24"/>
          <w:lang w:eastAsia="ru-RU"/>
        </w:rPr>
        <w:t>н б</w:t>
      </w:r>
      <w:proofErr w:type="gramEnd"/>
      <w:r w:rsidRPr="005A1078">
        <w:rPr>
          <w:rFonts w:ascii="Times New Roman" w:eastAsia="Times New Roman" w:hAnsi="Times New Roman" w:cs="Times New Roman"/>
          <w:sz w:val="24"/>
          <w:szCs w:val="24"/>
          <w:lang w:eastAsia="ru-RU"/>
        </w:rPr>
        <w:t>ілдіруге;</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2) Палатаның атынан сенімхатсыз әрекет етуге;</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3) сенімхаттар беруге;</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4) банктерде есеп айырысу және өзге де шоттарды ашуға;</w:t>
      </w:r>
    </w:p>
    <w:p w:rsidR="005A1078" w:rsidRPr="00BA05D8" w:rsidRDefault="005A1078" w:rsidP="00BA05D8">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BA05D8">
        <w:rPr>
          <w:rFonts w:ascii="Times New Roman" w:eastAsia="Times New Roman" w:hAnsi="Times New Roman" w:cs="Times New Roman"/>
          <w:sz w:val="24"/>
          <w:szCs w:val="24"/>
          <w:lang w:eastAsia="ru-RU"/>
        </w:rPr>
        <w:t xml:space="preserve">шарттарды, келісімдер мен келісімшарттарды, оның ішінде еңбек шарттарын, келісімдер мен келісімшарттарын </w:t>
      </w:r>
      <w:proofErr w:type="gramStart"/>
      <w:r w:rsidRPr="00BA05D8">
        <w:rPr>
          <w:rFonts w:ascii="Times New Roman" w:eastAsia="Times New Roman" w:hAnsi="Times New Roman" w:cs="Times New Roman"/>
          <w:sz w:val="24"/>
          <w:szCs w:val="24"/>
          <w:lang w:eastAsia="ru-RU"/>
        </w:rPr>
        <w:t>жасау</w:t>
      </w:r>
      <w:proofErr w:type="gramEnd"/>
      <w:r w:rsidRPr="00BA05D8">
        <w:rPr>
          <w:rFonts w:ascii="Times New Roman" w:eastAsia="Times New Roman" w:hAnsi="Times New Roman" w:cs="Times New Roman"/>
          <w:sz w:val="24"/>
          <w:szCs w:val="24"/>
          <w:lang w:eastAsia="ru-RU"/>
        </w:rPr>
        <w:t>ға және бұзуға;</w:t>
      </w:r>
    </w:p>
    <w:p w:rsidR="00BA05D8" w:rsidRPr="00BA05D8" w:rsidRDefault="00BA05D8" w:rsidP="00BA05D8">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23</w:t>
      </w:r>
    </w:p>
    <w:p w:rsidR="005A1078" w:rsidRPr="00BA05D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BA05D8">
        <w:rPr>
          <w:rFonts w:ascii="Times New Roman" w:eastAsia="Times New Roman" w:hAnsi="Times New Roman" w:cs="Times New Roman"/>
          <w:sz w:val="24"/>
          <w:szCs w:val="24"/>
          <w:lang w:val="kk-KZ" w:eastAsia="ru-RU"/>
        </w:rPr>
        <w:t>      6) Палата қызметкерлерін жұмысқа қабылдауға және одан шығаруға, сондай-ақ оларды ауыстыру туралы бұйрықтар шығаруға, еңбекке ақы төлеу жүйесін айқындауға, лауазымдық айлықақы мен дербес үстемақылар мөлшерін белгілеуге, сыйлықақы беру мәселелерін шешуге, көтермелеу және тәртіптік жаза қолдану шараларын қолдануға;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05D8">
        <w:rPr>
          <w:rFonts w:ascii="Times New Roman" w:eastAsia="Times New Roman" w:hAnsi="Times New Roman" w:cs="Times New Roman"/>
          <w:sz w:val="24"/>
          <w:szCs w:val="24"/>
          <w:lang w:val="kk-KZ" w:eastAsia="ru-RU"/>
        </w:rPr>
        <w:t xml:space="preserve">      </w:t>
      </w:r>
      <w:r w:rsidRPr="005A1078">
        <w:rPr>
          <w:rFonts w:ascii="Times New Roman" w:eastAsia="Times New Roman" w:hAnsi="Times New Roman" w:cs="Times New Roman"/>
          <w:sz w:val="24"/>
          <w:szCs w:val="24"/>
          <w:lang w:eastAsia="ru-RU"/>
        </w:rPr>
        <w:t>7) өкілеттіктер тоқтатылатын күнге дейін күнтізбелік бі</w:t>
      </w:r>
      <w:proofErr w:type="gramStart"/>
      <w:r w:rsidRPr="005A1078">
        <w:rPr>
          <w:rFonts w:ascii="Times New Roman" w:eastAsia="Times New Roman" w:hAnsi="Times New Roman" w:cs="Times New Roman"/>
          <w:sz w:val="24"/>
          <w:szCs w:val="24"/>
          <w:lang w:eastAsia="ru-RU"/>
        </w:rPr>
        <w:t>р</w:t>
      </w:r>
      <w:proofErr w:type="gramEnd"/>
      <w:r w:rsidRPr="005A1078">
        <w:rPr>
          <w:rFonts w:ascii="Times New Roman" w:eastAsia="Times New Roman" w:hAnsi="Times New Roman" w:cs="Times New Roman"/>
          <w:sz w:val="24"/>
          <w:szCs w:val="24"/>
          <w:lang w:eastAsia="ru-RU"/>
        </w:rPr>
        <w:t xml:space="preserve"> ай бұрын Палатаның жалпы жиналасына бұл туралы хабарлап, өзіне қабылдаған Палата төрағасының міндеттерін атқарудан мерзімінен бұрын кез келген уақытта бас тартуға құқылы.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5.20</w:t>
      </w:r>
      <w:r w:rsidRPr="005A1078">
        <w:rPr>
          <w:rFonts w:ascii="Times New Roman" w:eastAsia="Times New Roman" w:hAnsi="Times New Roman" w:cs="Times New Roman"/>
          <w:sz w:val="24"/>
          <w:szCs w:val="24"/>
          <w:lang w:eastAsia="ru-RU"/>
        </w:rPr>
        <w:t xml:space="preserve">. Палатаның қаржы-шаруашылық қызметін бақылауды Палата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үшелерінің жалпы жиналысы үш жыл мерзімге сайлайтын Ревизиялық комиссия жүзеге асырады.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5.21</w:t>
      </w:r>
      <w:r w:rsidRPr="005A1078">
        <w:rPr>
          <w:rFonts w:ascii="Times New Roman" w:eastAsia="Times New Roman" w:hAnsi="Times New Roman" w:cs="Times New Roman"/>
          <w:sz w:val="24"/>
          <w:szCs w:val="24"/>
          <w:lang w:eastAsia="ru-RU"/>
        </w:rPr>
        <w:t xml:space="preserve">. Палата төрағасы мен ревизиялық комиссия құрамын қайта сайлау Палата мүшелерінің ұсынысы бойынша Палатаның кез келген кезекті (кезектен </w:t>
      </w:r>
      <w:proofErr w:type="gramStart"/>
      <w:r w:rsidRPr="005A1078">
        <w:rPr>
          <w:rFonts w:ascii="Times New Roman" w:eastAsia="Times New Roman" w:hAnsi="Times New Roman" w:cs="Times New Roman"/>
          <w:sz w:val="24"/>
          <w:szCs w:val="24"/>
          <w:lang w:eastAsia="ru-RU"/>
        </w:rPr>
        <w:t>тыс</w:t>
      </w:r>
      <w:proofErr w:type="gramEnd"/>
      <w:r w:rsidRPr="005A1078">
        <w:rPr>
          <w:rFonts w:ascii="Times New Roman" w:eastAsia="Times New Roman" w:hAnsi="Times New Roman" w:cs="Times New Roman"/>
          <w:sz w:val="24"/>
          <w:szCs w:val="24"/>
          <w:lang w:eastAsia="ru-RU"/>
        </w:rPr>
        <w:t>) жалпы жиналысында жүзеге асырылуы мүмкін.</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5C1427">
        <w:rPr>
          <w:rFonts w:ascii="Times New Roman" w:eastAsia="Times New Roman" w:hAnsi="Times New Roman" w:cs="Times New Roman"/>
          <w:sz w:val="24"/>
          <w:szCs w:val="24"/>
          <w:lang w:val="kk-KZ" w:eastAsia="ru-RU"/>
        </w:rPr>
        <w:t>5.22</w:t>
      </w:r>
      <w:r w:rsidRPr="005A1078">
        <w:rPr>
          <w:rFonts w:ascii="Times New Roman" w:eastAsia="Times New Roman" w:hAnsi="Times New Roman" w:cs="Times New Roman"/>
          <w:sz w:val="24"/>
          <w:szCs w:val="24"/>
          <w:lang w:eastAsia="ru-RU"/>
        </w:rPr>
        <w:t xml:space="preserve">. Ревизиялық комиссия Палатаның лауазымды адамдарынан барлық қажетті бухгалтерлік, қаржылық және </w:t>
      </w:r>
      <w:proofErr w:type="gramStart"/>
      <w:r w:rsidRPr="005A1078">
        <w:rPr>
          <w:rFonts w:ascii="Times New Roman" w:eastAsia="Times New Roman" w:hAnsi="Times New Roman" w:cs="Times New Roman"/>
          <w:sz w:val="24"/>
          <w:szCs w:val="24"/>
          <w:lang w:eastAsia="ru-RU"/>
        </w:rPr>
        <w:t>бас</w:t>
      </w:r>
      <w:proofErr w:type="gramEnd"/>
      <w:r w:rsidRPr="005A1078">
        <w:rPr>
          <w:rFonts w:ascii="Times New Roman" w:eastAsia="Times New Roman" w:hAnsi="Times New Roman" w:cs="Times New Roman"/>
          <w:sz w:val="24"/>
          <w:szCs w:val="24"/>
          <w:lang w:eastAsia="ru-RU"/>
        </w:rPr>
        <w:t>қа да құжаттарды, сондай-ақ Палата қызметінің мәселелері бойынша жеке түсіндірмелерді талап етуге құқылы.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5</w:t>
      </w:r>
      <w:r w:rsidR="005C1427">
        <w:rPr>
          <w:rFonts w:ascii="Times New Roman" w:eastAsia="Times New Roman" w:hAnsi="Times New Roman" w:cs="Times New Roman"/>
          <w:sz w:val="24"/>
          <w:szCs w:val="24"/>
          <w:lang w:val="kk-KZ" w:eastAsia="ru-RU"/>
        </w:rPr>
        <w:t>.23</w:t>
      </w:r>
      <w:r w:rsidRPr="005A1078">
        <w:rPr>
          <w:rFonts w:ascii="Times New Roman" w:eastAsia="Times New Roman" w:hAnsi="Times New Roman" w:cs="Times New Roman"/>
          <w:sz w:val="24"/>
          <w:szCs w:val="24"/>
          <w:lang w:eastAsia="ru-RU"/>
        </w:rPr>
        <w:t xml:space="preserve">. Қаржы </w:t>
      </w:r>
      <w:proofErr w:type="gramStart"/>
      <w:r w:rsidRPr="005A1078">
        <w:rPr>
          <w:rFonts w:ascii="Times New Roman" w:eastAsia="Times New Roman" w:hAnsi="Times New Roman" w:cs="Times New Roman"/>
          <w:sz w:val="24"/>
          <w:szCs w:val="24"/>
          <w:lang w:eastAsia="ru-RU"/>
        </w:rPr>
        <w:t>жылы</w:t>
      </w:r>
      <w:proofErr w:type="gramEnd"/>
      <w:r w:rsidRPr="005A1078">
        <w:rPr>
          <w:rFonts w:ascii="Times New Roman" w:eastAsia="Times New Roman" w:hAnsi="Times New Roman" w:cs="Times New Roman"/>
          <w:sz w:val="24"/>
          <w:szCs w:val="24"/>
          <w:lang w:eastAsia="ru-RU"/>
        </w:rPr>
        <w:t xml:space="preserve"> ағымдағы жылдың 1 қаңтарынан бастап 31 желтосқанға дейін болып белгіленеді. Бухгалтерлік есеп пен есептілік Қазақстан Республикасының қолданыстағы заңнамасында белгіленген тәртіппен жүргізіледі.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5</w:t>
      </w:r>
      <w:r w:rsidR="005C1427">
        <w:rPr>
          <w:rFonts w:ascii="Times New Roman" w:eastAsia="Times New Roman" w:hAnsi="Times New Roman" w:cs="Times New Roman"/>
          <w:sz w:val="24"/>
          <w:szCs w:val="24"/>
          <w:lang w:val="kk-KZ" w:eastAsia="ru-RU"/>
        </w:rPr>
        <w:t>.24</w:t>
      </w:r>
      <w:r w:rsidRPr="005A1078">
        <w:rPr>
          <w:rFonts w:ascii="Times New Roman" w:eastAsia="Times New Roman" w:hAnsi="Times New Roman" w:cs="Times New Roman"/>
          <w:sz w:val="24"/>
          <w:szCs w:val="24"/>
          <w:lang w:eastAsia="ru-RU"/>
        </w:rPr>
        <w:t xml:space="preserve">. Ревизиялық комиссияның талабы бойынша Палатаның кезектен </w:t>
      </w:r>
      <w:proofErr w:type="gramStart"/>
      <w:r w:rsidRPr="005A1078">
        <w:rPr>
          <w:rFonts w:ascii="Times New Roman" w:eastAsia="Times New Roman" w:hAnsi="Times New Roman" w:cs="Times New Roman"/>
          <w:sz w:val="24"/>
          <w:szCs w:val="24"/>
          <w:lang w:eastAsia="ru-RU"/>
        </w:rPr>
        <w:t>тыс</w:t>
      </w:r>
      <w:proofErr w:type="gramEnd"/>
      <w:r w:rsidRPr="005A1078">
        <w:rPr>
          <w:rFonts w:ascii="Times New Roman" w:eastAsia="Times New Roman" w:hAnsi="Times New Roman" w:cs="Times New Roman"/>
          <w:sz w:val="24"/>
          <w:szCs w:val="24"/>
          <w:lang w:eastAsia="ru-RU"/>
        </w:rPr>
        <w:t xml:space="preserve"> жалпы жиналысы шақырылуы мүмкін.</w:t>
      </w:r>
    </w:p>
    <w:p w:rsidR="005A1078" w:rsidRPr="005A1078" w:rsidRDefault="005A1078" w:rsidP="008750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A1078">
        <w:rPr>
          <w:rFonts w:ascii="Times New Roman" w:eastAsia="Times New Roman" w:hAnsi="Times New Roman" w:cs="Times New Roman"/>
          <w:b/>
          <w:bCs/>
          <w:sz w:val="27"/>
          <w:szCs w:val="27"/>
          <w:lang w:eastAsia="ru-RU"/>
        </w:rPr>
        <w:t>6-тарау. Палата Жарғысына өзгерістер мен толықтырулар енгізу тәртібі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87505A">
        <w:rPr>
          <w:rFonts w:ascii="Times New Roman" w:eastAsia="Times New Roman" w:hAnsi="Times New Roman" w:cs="Times New Roman"/>
          <w:sz w:val="24"/>
          <w:szCs w:val="24"/>
          <w:lang w:val="kk-KZ" w:eastAsia="ru-RU"/>
        </w:rPr>
        <w:t>6.1</w:t>
      </w:r>
      <w:r w:rsidRPr="005A1078">
        <w:rPr>
          <w:rFonts w:ascii="Times New Roman" w:eastAsia="Times New Roman" w:hAnsi="Times New Roman" w:cs="Times New Roman"/>
          <w:sz w:val="24"/>
          <w:szCs w:val="24"/>
          <w:lang w:eastAsia="ru-RU"/>
        </w:rPr>
        <w:t>. Жарғ</w:t>
      </w:r>
      <w:proofErr w:type="gramStart"/>
      <w:r w:rsidRPr="005A1078">
        <w:rPr>
          <w:rFonts w:ascii="Times New Roman" w:eastAsia="Times New Roman" w:hAnsi="Times New Roman" w:cs="Times New Roman"/>
          <w:sz w:val="24"/>
          <w:szCs w:val="24"/>
          <w:lang w:eastAsia="ru-RU"/>
        </w:rPr>
        <w:t>ы</w:t>
      </w:r>
      <w:proofErr w:type="gramEnd"/>
      <w:r w:rsidRPr="005A1078">
        <w:rPr>
          <w:rFonts w:ascii="Times New Roman" w:eastAsia="Times New Roman" w:hAnsi="Times New Roman" w:cs="Times New Roman"/>
          <w:sz w:val="24"/>
          <w:szCs w:val="24"/>
          <w:lang w:eastAsia="ru-RU"/>
        </w:rPr>
        <w:t>ға өзгерістер мен толықтырулар енгізу жалпы жиналыстың айрықша құзыретіне жатады.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87505A">
        <w:rPr>
          <w:rFonts w:ascii="Times New Roman" w:eastAsia="Times New Roman" w:hAnsi="Times New Roman" w:cs="Times New Roman"/>
          <w:sz w:val="24"/>
          <w:szCs w:val="24"/>
          <w:lang w:val="kk-KZ" w:eastAsia="ru-RU"/>
        </w:rPr>
        <w:t>6.2</w:t>
      </w:r>
      <w:r w:rsidRPr="005A1078">
        <w:rPr>
          <w:rFonts w:ascii="Times New Roman" w:eastAsia="Times New Roman" w:hAnsi="Times New Roman" w:cs="Times New Roman"/>
          <w:sz w:val="24"/>
          <w:szCs w:val="24"/>
          <w:lang w:eastAsia="ru-RU"/>
        </w:rPr>
        <w:t xml:space="preserve">. Палатаның Жарғысына өзгерістер немесе толықтырулар енгізу жөніндегі ұсыныстарды Палата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үшелерінің жалпы жиналысының қарауына Басқарма шығарады немесе Палата мүшелерінің кемінде 1/3 бөлігінің талабы бойынша шығарылады.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87505A">
        <w:rPr>
          <w:rFonts w:ascii="Times New Roman" w:eastAsia="Times New Roman" w:hAnsi="Times New Roman" w:cs="Times New Roman"/>
          <w:sz w:val="24"/>
          <w:szCs w:val="24"/>
          <w:lang w:val="kk-KZ" w:eastAsia="ru-RU"/>
        </w:rPr>
        <w:t>6.3</w:t>
      </w:r>
      <w:r w:rsidRPr="005A1078">
        <w:rPr>
          <w:rFonts w:ascii="Times New Roman" w:eastAsia="Times New Roman" w:hAnsi="Times New Roman" w:cs="Times New Roman"/>
          <w:sz w:val="24"/>
          <w:szCs w:val="24"/>
          <w:lang w:eastAsia="ru-RU"/>
        </w:rPr>
        <w:t xml:space="preserve">. Палатаның Жарғысына өзгерістер немесе толықтырулар енгізу жөніндегі шешімді Палата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үшелерінің жалпы жиналысы төрттен үш көпшілік дауыспен қабылданады.</w:t>
      </w:r>
    </w:p>
    <w:p w:rsidR="005A1078" w:rsidRPr="005A1078" w:rsidRDefault="005A1078" w:rsidP="008750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A1078">
        <w:rPr>
          <w:rFonts w:ascii="Times New Roman" w:eastAsia="Times New Roman" w:hAnsi="Times New Roman" w:cs="Times New Roman"/>
          <w:b/>
          <w:bCs/>
          <w:sz w:val="27"/>
          <w:szCs w:val="27"/>
          <w:lang w:eastAsia="ru-RU"/>
        </w:rPr>
        <w:t>7-тарау. Қаражатты, мүлікті қалыптастыру көзі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87505A">
        <w:rPr>
          <w:rFonts w:ascii="Times New Roman" w:eastAsia="Times New Roman" w:hAnsi="Times New Roman" w:cs="Times New Roman"/>
          <w:sz w:val="24"/>
          <w:szCs w:val="24"/>
          <w:lang w:val="kk-KZ" w:eastAsia="ru-RU"/>
        </w:rPr>
        <w:t>7.1</w:t>
      </w:r>
      <w:r w:rsidRPr="005A1078">
        <w:rPr>
          <w:rFonts w:ascii="Times New Roman" w:eastAsia="Times New Roman" w:hAnsi="Times New Roman" w:cs="Times New Roman"/>
          <w:sz w:val="24"/>
          <w:szCs w:val="24"/>
          <w:lang w:eastAsia="ru-RU"/>
        </w:rPr>
        <w:t>. Палатаның қолданыстағы заң</w:t>
      </w:r>
      <w:proofErr w:type="gramStart"/>
      <w:r w:rsidRPr="005A1078">
        <w:rPr>
          <w:rFonts w:ascii="Times New Roman" w:eastAsia="Times New Roman" w:hAnsi="Times New Roman" w:cs="Times New Roman"/>
          <w:sz w:val="24"/>
          <w:szCs w:val="24"/>
          <w:lang w:eastAsia="ru-RU"/>
        </w:rPr>
        <w:t>нама</w:t>
      </w:r>
      <w:proofErr w:type="gramEnd"/>
      <w:r w:rsidRPr="005A1078">
        <w:rPr>
          <w:rFonts w:ascii="Times New Roman" w:eastAsia="Times New Roman" w:hAnsi="Times New Roman" w:cs="Times New Roman"/>
          <w:sz w:val="24"/>
          <w:szCs w:val="24"/>
          <w:lang w:eastAsia="ru-RU"/>
        </w:rPr>
        <w:t>ға сәйкес пайдалануында немесе меншігінде ғимараттар, құрылысжайлар, жабдық, құрал-сайман, ақша, сондай-ақ Палатаның қызметін материалдық қамтамасыз ету үшін қажетті өзге де мүлік болуы мүмкін.</w:t>
      </w:r>
    </w:p>
    <w:p w:rsid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5A1078">
        <w:rPr>
          <w:rFonts w:ascii="Times New Roman" w:eastAsia="Times New Roman" w:hAnsi="Times New Roman" w:cs="Times New Roman"/>
          <w:sz w:val="24"/>
          <w:szCs w:val="24"/>
          <w:lang w:eastAsia="ru-RU"/>
        </w:rPr>
        <w:t xml:space="preserve">      </w:t>
      </w:r>
      <w:r w:rsidR="0087505A">
        <w:rPr>
          <w:rFonts w:ascii="Times New Roman" w:eastAsia="Times New Roman" w:hAnsi="Times New Roman" w:cs="Times New Roman"/>
          <w:sz w:val="24"/>
          <w:szCs w:val="24"/>
          <w:lang w:val="kk-KZ" w:eastAsia="ru-RU"/>
        </w:rPr>
        <w:t>7.2</w:t>
      </w:r>
      <w:r w:rsidRPr="005A1078">
        <w:rPr>
          <w:rFonts w:ascii="Times New Roman" w:eastAsia="Times New Roman" w:hAnsi="Times New Roman" w:cs="Times New Roman"/>
          <w:sz w:val="24"/>
          <w:szCs w:val="24"/>
          <w:lang w:eastAsia="ru-RU"/>
        </w:rPr>
        <w:t xml:space="preserve">. </w:t>
      </w:r>
      <w:proofErr w:type="gramStart"/>
      <w:r w:rsidRPr="005A1078">
        <w:rPr>
          <w:rFonts w:ascii="Times New Roman" w:eastAsia="Times New Roman" w:hAnsi="Times New Roman" w:cs="Times New Roman"/>
          <w:sz w:val="24"/>
          <w:szCs w:val="24"/>
          <w:lang w:eastAsia="ru-RU"/>
        </w:rPr>
        <w:t>Палата</w:t>
      </w:r>
      <w:proofErr w:type="gramEnd"/>
      <w:r w:rsidRPr="005A1078">
        <w:rPr>
          <w:rFonts w:ascii="Times New Roman" w:eastAsia="Times New Roman" w:hAnsi="Times New Roman" w:cs="Times New Roman"/>
          <w:sz w:val="24"/>
          <w:szCs w:val="24"/>
          <w:lang w:eastAsia="ru-RU"/>
        </w:rPr>
        <w:t>ға және оның құрылымдық бөлімшелеріне берілген мүлік Палатаның меншігі болып табылады. Палата мүшелерінің Палата мүлкіне мүліктік құқықтары жоқ. Олар бірлесті</w:t>
      </w:r>
      <w:proofErr w:type="gramStart"/>
      <w:r w:rsidRPr="005A1078">
        <w:rPr>
          <w:rFonts w:ascii="Times New Roman" w:eastAsia="Times New Roman" w:hAnsi="Times New Roman" w:cs="Times New Roman"/>
          <w:sz w:val="24"/>
          <w:szCs w:val="24"/>
          <w:lang w:eastAsia="ru-RU"/>
        </w:rPr>
        <w:t>к</w:t>
      </w:r>
      <w:proofErr w:type="gramEnd"/>
      <w:r w:rsidRPr="005A1078">
        <w:rPr>
          <w:rFonts w:ascii="Times New Roman" w:eastAsia="Times New Roman" w:hAnsi="Times New Roman" w:cs="Times New Roman"/>
          <w:sz w:val="24"/>
          <w:szCs w:val="24"/>
          <w:lang w:eastAsia="ru-RU"/>
        </w:rPr>
        <w:t xml:space="preserve"> пен оның құрылымдық бөлімшелерінің міндеттемелері бойынша жауап бермейді, ал бірлестік өз мүшелерінің міндеттемелері бойынша жауап бермейді.</w:t>
      </w:r>
    </w:p>
    <w:p w:rsidR="00BA05D8" w:rsidRPr="00BA05D8" w:rsidRDefault="00BA05D8" w:rsidP="00BA05D8">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24</w:t>
      </w:r>
    </w:p>
    <w:p w:rsidR="005A1078" w:rsidRPr="00BA05D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BA05D8">
        <w:rPr>
          <w:rFonts w:ascii="Times New Roman" w:eastAsia="Times New Roman" w:hAnsi="Times New Roman" w:cs="Times New Roman"/>
          <w:sz w:val="24"/>
          <w:szCs w:val="24"/>
          <w:lang w:val="kk-KZ" w:eastAsia="ru-RU"/>
        </w:rPr>
        <w:t xml:space="preserve">      </w:t>
      </w:r>
      <w:r w:rsidR="0087505A">
        <w:rPr>
          <w:rFonts w:ascii="Times New Roman" w:eastAsia="Times New Roman" w:hAnsi="Times New Roman" w:cs="Times New Roman"/>
          <w:sz w:val="24"/>
          <w:szCs w:val="24"/>
          <w:lang w:val="kk-KZ" w:eastAsia="ru-RU"/>
        </w:rPr>
        <w:t>7.3</w:t>
      </w:r>
      <w:r w:rsidRPr="00BA05D8">
        <w:rPr>
          <w:rFonts w:ascii="Times New Roman" w:eastAsia="Times New Roman" w:hAnsi="Times New Roman" w:cs="Times New Roman"/>
          <w:sz w:val="24"/>
          <w:szCs w:val="24"/>
          <w:lang w:val="kk-KZ" w:eastAsia="ru-RU"/>
        </w:rPr>
        <w:t>. Палатаның мүлкін қалыптастыру көздері мыналар:</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05D8">
        <w:rPr>
          <w:rFonts w:ascii="Times New Roman" w:eastAsia="Times New Roman" w:hAnsi="Times New Roman" w:cs="Times New Roman"/>
          <w:sz w:val="24"/>
          <w:szCs w:val="24"/>
          <w:lang w:val="kk-KZ" w:eastAsia="ru-RU"/>
        </w:rPr>
        <w:t xml:space="preserve">      </w:t>
      </w:r>
      <w:r w:rsidRPr="005A1078">
        <w:rPr>
          <w:rFonts w:ascii="Times New Roman" w:eastAsia="Times New Roman" w:hAnsi="Times New Roman" w:cs="Times New Roman"/>
          <w:sz w:val="24"/>
          <w:szCs w:val="24"/>
          <w:lang w:eastAsia="ru-RU"/>
        </w:rPr>
        <w:t xml:space="preserve">1) Палата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үшелерінің міндетті жарналары;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2) еркін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үліктік жарналар мен қайырмалдықтар;</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3) кәсіпкерлік қызметке, Палатаның коммерциялық немесе кәсіптік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үдделеріне байланысты білім беру қызметтерін көрсетуден алынған қаражат;</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4) кәсіпкерлік қызметке, Палатаның коммерциялық немесе кәсіптік мүдделеріне </w:t>
      </w:r>
      <w:proofErr w:type="gramStart"/>
      <w:r w:rsidRPr="005A1078">
        <w:rPr>
          <w:rFonts w:ascii="Times New Roman" w:eastAsia="Times New Roman" w:hAnsi="Times New Roman" w:cs="Times New Roman"/>
          <w:sz w:val="24"/>
          <w:szCs w:val="24"/>
          <w:lang w:eastAsia="ru-RU"/>
        </w:rPr>
        <w:t>байланысты</w:t>
      </w:r>
      <w:proofErr w:type="gramEnd"/>
      <w:r w:rsidRPr="005A1078">
        <w:rPr>
          <w:rFonts w:ascii="Times New Roman" w:eastAsia="Times New Roman" w:hAnsi="Times New Roman" w:cs="Times New Roman"/>
          <w:sz w:val="24"/>
          <w:szCs w:val="24"/>
          <w:lang w:eastAsia="ru-RU"/>
        </w:rPr>
        <w:t xml:space="preserve"> ақпараттық материалдарды сатудан алынған қаражат;</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5) заңда тыйым салынбаған </w:t>
      </w:r>
      <w:proofErr w:type="gramStart"/>
      <w:r w:rsidRPr="005A1078">
        <w:rPr>
          <w:rFonts w:ascii="Times New Roman" w:eastAsia="Times New Roman" w:hAnsi="Times New Roman" w:cs="Times New Roman"/>
          <w:sz w:val="24"/>
          <w:szCs w:val="24"/>
          <w:lang w:eastAsia="ru-RU"/>
        </w:rPr>
        <w:t>бас</w:t>
      </w:r>
      <w:proofErr w:type="gramEnd"/>
      <w:r w:rsidRPr="005A1078">
        <w:rPr>
          <w:rFonts w:ascii="Times New Roman" w:eastAsia="Times New Roman" w:hAnsi="Times New Roman" w:cs="Times New Roman"/>
          <w:sz w:val="24"/>
          <w:szCs w:val="24"/>
          <w:lang w:eastAsia="ru-RU"/>
        </w:rPr>
        <w:t>қа да түсімдер болып табылады.</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87505A">
        <w:rPr>
          <w:rFonts w:ascii="Times New Roman" w:eastAsia="Times New Roman" w:hAnsi="Times New Roman" w:cs="Times New Roman"/>
          <w:sz w:val="24"/>
          <w:szCs w:val="24"/>
          <w:lang w:val="kk-KZ" w:eastAsia="ru-RU"/>
        </w:rPr>
        <w:t>7.4</w:t>
      </w:r>
      <w:r w:rsidRPr="005A1078">
        <w:rPr>
          <w:rFonts w:ascii="Times New Roman" w:eastAsia="Times New Roman" w:hAnsi="Times New Roman" w:cs="Times New Roman"/>
          <w:sz w:val="24"/>
          <w:szCs w:val="24"/>
          <w:lang w:eastAsia="ru-RU"/>
        </w:rPr>
        <w:t>. Заң консультанттары палатасында жыл сайынғы мүшелік жарналар белгіленеді.</w:t>
      </w:r>
    </w:p>
    <w:p w:rsidR="00CE2C10"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5A1078">
        <w:rPr>
          <w:rFonts w:ascii="Times New Roman" w:eastAsia="Times New Roman" w:hAnsi="Times New Roman" w:cs="Times New Roman"/>
          <w:sz w:val="24"/>
          <w:szCs w:val="24"/>
          <w:lang w:eastAsia="ru-RU"/>
        </w:rPr>
        <w:t xml:space="preserve">      Жыл сайынғы мүшелік жарналардың мөлшері тиісті қаржы жылына республикалық бюджет туралы заңда белгіленген айлық есептік </w:t>
      </w:r>
      <w:proofErr w:type="gramStart"/>
      <w:r w:rsidRPr="005A1078">
        <w:rPr>
          <w:rFonts w:ascii="Times New Roman" w:eastAsia="Times New Roman" w:hAnsi="Times New Roman" w:cs="Times New Roman"/>
          <w:sz w:val="24"/>
          <w:szCs w:val="24"/>
          <w:lang w:eastAsia="ru-RU"/>
        </w:rPr>
        <w:t>к</w:t>
      </w:r>
      <w:proofErr w:type="gramEnd"/>
      <w:r w:rsidRPr="005A1078">
        <w:rPr>
          <w:rFonts w:ascii="Times New Roman" w:eastAsia="Times New Roman" w:hAnsi="Times New Roman" w:cs="Times New Roman"/>
          <w:sz w:val="24"/>
          <w:szCs w:val="24"/>
          <w:lang w:eastAsia="ru-RU"/>
        </w:rPr>
        <w:t>өрсеткіштің он бес еселенген мөлшерінен кем емес және жетпіс бес еселенген мөлшерінен аспайтын мөлшерді құрауға тиіс.</w:t>
      </w:r>
    </w:p>
    <w:p w:rsidR="005A1078" w:rsidRPr="00CE2C10" w:rsidRDefault="005A1078" w:rsidP="00CE2C10">
      <w:pPr>
        <w:spacing w:after="0" w:line="240" w:lineRule="auto"/>
        <w:jc w:val="both"/>
        <w:rPr>
          <w:rFonts w:ascii="Times New Roman" w:eastAsia="Times New Roman" w:hAnsi="Times New Roman" w:cs="Times New Roman"/>
          <w:sz w:val="24"/>
          <w:szCs w:val="24"/>
          <w:lang w:val="kk-KZ" w:eastAsia="ru-RU"/>
        </w:rPr>
      </w:pPr>
      <w:r w:rsidRPr="00CE2C10">
        <w:rPr>
          <w:rFonts w:ascii="Times New Roman" w:eastAsia="Times New Roman" w:hAnsi="Times New Roman" w:cs="Times New Roman"/>
          <w:sz w:val="24"/>
          <w:szCs w:val="24"/>
          <w:lang w:val="kk-KZ" w:eastAsia="ru-RU"/>
        </w:rPr>
        <w:t>      Нысаналы пайдалану тәртібі, сондай-ақ өз мүшелеріне ақшаның түсуі мен жұмсалуы туралы хабарлау жыл сайын есептік жиналыстарда жүзеге асырылады.</w:t>
      </w:r>
    </w:p>
    <w:p w:rsidR="005A1078" w:rsidRPr="00FE6AEC"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CE2C10">
        <w:rPr>
          <w:rFonts w:ascii="Times New Roman" w:eastAsia="Times New Roman" w:hAnsi="Times New Roman" w:cs="Times New Roman"/>
          <w:sz w:val="24"/>
          <w:szCs w:val="24"/>
          <w:lang w:val="kk-KZ" w:eastAsia="ru-RU"/>
        </w:rPr>
        <w:t xml:space="preserve">      </w:t>
      </w:r>
      <w:r w:rsidR="0087505A">
        <w:rPr>
          <w:rFonts w:ascii="Times New Roman" w:eastAsia="Times New Roman" w:hAnsi="Times New Roman" w:cs="Times New Roman"/>
          <w:sz w:val="24"/>
          <w:szCs w:val="24"/>
          <w:lang w:val="kk-KZ" w:eastAsia="ru-RU"/>
        </w:rPr>
        <w:t>7.5</w:t>
      </w:r>
      <w:r w:rsidRPr="00FE6AEC">
        <w:rPr>
          <w:rFonts w:ascii="Times New Roman" w:eastAsia="Times New Roman" w:hAnsi="Times New Roman" w:cs="Times New Roman"/>
          <w:sz w:val="24"/>
          <w:szCs w:val="24"/>
          <w:lang w:val="kk-KZ" w:eastAsia="ru-RU"/>
        </w:rPr>
        <w:t>. Палатаның ақша қаражаты оның мүшелері арасында қайта бөлінуі мүмкін және жарғылық мақсаттар мен міндеттерге қол жеткізу үшін ғана пайдаланылады.</w:t>
      </w:r>
    </w:p>
    <w:p w:rsidR="005A1078" w:rsidRPr="00FE6AEC" w:rsidRDefault="005A1078" w:rsidP="0087505A">
      <w:pPr>
        <w:spacing w:before="100" w:beforeAutospacing="1" w:after="100" w:afterAutospacing="1" w:line="240" w:lineRule="auto"/>
        <w:jc w:val="center"/>
        <w:outlineLvl w:val="2"/>
        <w:rPr>
          <w:rFonts w:ascii="Times New Roman" w:eastAsia="Times New Roman" w:hAnsi="Times New Roman" w:cs="Times New Roman"/>
          <w:b/>
          <w:bCs/>
          <w:sz w:val="27"/>
          <w:szCs w:val="27"/>
          <w:lang w:val="kk-KZ" w:eastAsia="ru-RU"/>
        </w:rPr>
      </w:pPr>
      <w:r w:rsidRPr="00FE6AEC">
        <w:rPr>
          <w:rFonts w:ascii="Times New Roman" w:eastAsia="Times New Roman" w:hAnsi="Times New Roman" w:cs="Times New Roman"/>
          <w:b/>
          <w:bCs/>
          <w:sz w:val="27"/>
          <w:szCs w:val="27"/>
          <w:lang w:val="kk-KZ" w:eastAsia="ru-RU"/>
        </w:rPr>
        <w:t>8-тарау. Палатаны қайта ұйымдастыру және тарату тәртібі</w:t>
      </w:r>
    </w:p>
    <w:p w:rsidR="005A1078" w:rsidRPr="002705E1"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FE6AEC">
        <w:rPr>
          <w:rFonts w:ascii="Times New Roman" w:eastAsia="Times New Roman" w:hAnsi="Times New Roman" w:cs="Times New Roman"/>
          <w:sz w:val="24"/>
          <w:szCs w:val="24"/>
          <w:lang w:val="kk-KZ" w:eastAsia="ru-RU"/>
        </w:rPr>
        <w:t xml:space="preserve">      </w:t>
      </w:r>
      <w:r w:rsidR="0087505A">
        <w:rPr>
          <w:rFonts w:ascii="Times New Roman" w:eastAsia="Times New Roman" w:hAnsi="Times New Roman" w:cs="Times New Roman"/>
          <w:sz w:val="24"/>
          <w:szCs w:val="24"/>
          <w:lang w:val="kk-KZ" w:eastAsia="ru-RU"/>
        </w:rPr>
        <w:t>8.1</w:t>
      </w:r>
      <w:r w:rsidRPr="002705E1">
        <w:rPr>
          <w:rFonts w:ascii="Times New Roman" w:eastAsia="Times New Roman" w:hAnsi="Times New Roman" w:cs="Times New Roman"/>
          <w:sz w:val="24"/>
          <w:szCs w:val="24"/>
          <w:lang w:val="kk-KZ" w:eastAsia="ru-RU"/>
        </w:rPr>
        <w:t>. Палатаны қайта ұйымдастыру (бірігу, қосу, бөлу, бөліп шығару, қайта құру) жалпы жиналыстың шешімі бойынша не Қазақстан Республикасының заңнамалық актілерінде көзделген жағдайларда сот органдарының шешімі бойынша жүзеге асырылады. Палатаны қайта ұйымдастыру Палатаға тиесілі құқықтар мен міндеттердің оның құқық мирасқорларына ауысуына әкеледі.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5E1">
        <w:rPr>
          <w:rFonts w:ascii="Times New Roman" w:eastAsia="Times New Roman" w:hAnsi="Times New Roman" w:cs="Times New Roman"/>
          <w:sz w:val="24"/>
          <w:szCs w:val="24"/>
          <w:lang w:val="kk-KZ" w:eastAsia="ru-RU"/>
        </w:rPr>
        <w:t xml:space="preserve">      </w:t>
      </w:r>
      <w:r w:rsidR="0087505A">
        <w:rPr>
          <w:rFonts w:ascii="Times New Roman" w:eastAsia="Times New Roman" w:hAnsi="Times New Roman" w:cs="Times New Roman"/>
          <w:sz w:val="24"/>
          <w:szCs w:val="24"/>
          <w:lang w:val="kk-KZ" w:eastAsia="ru-RU"/>
        </w:rPr>
        <w:t>8.2</w:t>
      </w:r>
      <w:r w:rsidRPr="005A1078">
        <w:rPr>
          <w:rFonts w:ascii="Times New Roman" w:eastAsia="Times New Roman" w:hAnsi="Times New Roman" w:cs="Times New Roman"/>
          <w:sz w:val="24"/>
          <w:szCs w:val="24"/>
          <w:lang w:eastAsia="ru-RU"/>
        </w:rPr>
        <w:t>. Палатаны тарату:</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1) Палатаның жалпы жиналысының шешімі бойынша;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2) сот шешімі бойынша.</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87505A">
        <w:rPr>
          <w:rFonts w:ascii="Times New Roman" w:eastAsia="Times New Roman" w:hAnsi="Times New Roman" w:cs="Times New Roman"/>
          <w:sz w:val="24"/>
          <w:szCs w:val="24"/>
          <w:lang w:val="kk-KZ" w:eastAsia="ru-RU"/>
        </w:rPr>
        <w:t>8.3</w:t>
      </w:r>
      <w:r w:rsidRPr="005A1078">
        <w:rPr>
          <w:rFonts w:ascii="Times New Roman" w:eastAsia="Times New Roman" w:hAnsi="Times New Roman" w:cs="Times New Roman"/>
          <w:sz w:val="24"/>
          <w:szCs w:val="24"/>
          <w:lang w:eastAsia="ru-RU"/>
        </w:rPr>
        <w:t>. Тарату туралы шешім жалпы жиналыста қайта ұйымдастыру туралы шешім сияқты тәртіппен қабылданады.</w:t>
      </w:r>
    </w:p>
    <w:p w:rsidR="00BA05D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5A1078">
        <w:rPr>
          <w:rFonts w:ascii="Times New Roman" w:eastAsia="Times New Roman" w:hAnsi="Times New Roman" w:cs="Times New Roman"/>
          <w:sz w:val="24"/>
          <w:szCs w:val="24"/>
          <w:lang w:eastAsia="ru-RU"/>
        </w:rPr>
        <w:t xml:space="preserve">      </w:t>
      </w:r>
      <w:r w:rsidR="0087505A">
        <w:rPr>
          <w:rFonts w:ascii="Times New Roman" w:eastAsia="Times New Roman" w:hAnsi="Times New Roman" w:cs="Times New Roman"/>
          <w:sz w:val="24"/>
          <w:szCs w:val="24"/>
          <w:lang w:val="kk-KZ" w:eastAsia="ru-RU"/>
        </w:rPr>
        <w:t>8.4</w:t>
      </w:r>
      <w:r w:rsidRPr="005A1078">
        <w:rPr>
          <w:rFonts w:ascii="Times New Roman" w:eastAsia="Times New Roman" w:hAnsi="Times New Roman" w:cs="Times New Roman"/>
          <w:sz w:val="24"/>
          <w:szCs w:val="24"/>
          <w:lang w:eastAsia="ru-RU"/>
        </w:rPr>
        <w:t xml:space="preserve">. Палата таратуды жалпы жиналыс немесе сот тағайындаған тарату комиссиясы жүргізеді. Тарату комиссиясы тағайындалған кезден бастап оған </w:t>
      </w:r>
      <w:proofErr w:type="gramStart"/>
      <w:r w:rsidRPr="005A1078">
        <w:rPr>
          <w:rFonts w:ascii="Times New Roman" w:eastAsia="Times New Roman" w:hAnsi="Times New Roman" w:cs="Times New Roman"/>
          <w:sz w:val="24"/>
          <w:szCs w:val="24"/>
          <w:lang w:eastAsia="ru-RU"/>
        </w:rPr>
        <w:t>заңды</w:t>
      </w:r>
      <w:proofErr w:type="gramEnd"/>
      <w:r w:rsidRPr="005A1078">
        <w:rPr>
          <w:rFonts w:ascii="Times New Roman" w:eastAsia="Times New Roman" w:hAnsi="Times New Roman" w:cs="Times New Roman"/>
          <w:sz w:val="24"/>
          <w:szCs w:val="24"/>
          <w:lang w:eastAsia="ru-RU"/>
        </w:rPr>
        <w:t xml:space="preserve"> тұлғаның мүлкі мен істерін басқару жөніндегі өкілеттіктер көшеді. Тарату комиссиясы Палатаның мүлкін бағалайды, дебиторлар мен кредиторларды анықтайды, Палата борыштарын үшінші тұлғ</w:t>
      </w:r>
      <w:proofErr w:type="gramStart"/>
      <w:r w:rsidRPr="005A1078">
        <w:rPr>
          <w:rFonts w:ascii="Times New Roman" w:eastAsia="Times New Roman" w:hAnsi="Times New Roman" w:cs="Times New Roman"/>
          <w:sz w:val="24"/>
          <w:szCs w:val="24"/>
          <w:lang w:eastAsia="ru-RU"/>
        </w:rPr>
        <w:t>алар</w:t>
      </w:r>
      <w:proofErr w:type="gramEnd"/>
      <w:r w:rsidRPr="005A1078">
        <w:rPr>
          <w:rFonts w:ascii="Times New Roman" w:eastAsia="Times New Roman" w:hAnsi="Times New Roman" w:cs="Times New Roman"/>
          <w:sz w:val="24"/>
          <w:szCs w:val="24"/>
          <w:lang w:eastAsia="ru-RU"/>
        </w:rPr>
        <w:t>ға төлеу үшін шаралар қолданады, тарату балансын жасайды және оны Палата</w:t>
      </w:r>
    </w:p>
    <w:p w:rsidR="00BA05D8" w:rsidRDefault="00BA05D8" w:rsidP="00BA05D8">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25</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proofErr w:type="gramStart"/>
      <w:r w:rsidRPr="005A1078">
        <w:rPr>
          <w:rFonts w:ascii="Times New Roman" w:eastAsia="Times New Roman" w:hAnsi="Times New Roman" w:cs="Times New Roman"/>
          <w:sz w:val="24"/>
          <w:szCs w:val="24"/>
          <w:lang w:eastAsia="ru-RU"/>
        </w:rPr>
        <w:t>м</w:t>
      </w:r>
      <w:proofErr w:type="gramEnd"/>
      <w:r w:rsidRPr="005A1078">
        <w:rPr>
          <w:rFonts w:ascii="Times New Roman" w:eastAsia="Times New Roman" w:hAnsi="Times New Roman" w:cs="Times New Roman"/>
          <w:sz w:val="24"/>
          <w:szCs w:val="24"/>
          <w:lang w:eastAsia="ru-RU"/>
        </w:rPr>
        <w:t xml:space="preserve">үшелерінің жалпы жиналысына ұсынады. Тарату комиссиясы таратылатын </w:t>
      </w:r>
      <w:proofErr w:type="gramStart"/>
      <w:r w:rsidRPr="005A1078">
        <w:rPr>
          <w:rFonts w:ascii="Times New Roman" w:eastAsia="Times New Roman" w:hAnsi="Times New Roman" w:cs="Times New Roman"/>
          <w:sz w:val="24"/>
          <w:szCs w:val="24"/>
          <w:lang w:eastAsia="ru-RU"/>
        </w:rPr>
        <w:t>заңды</w:t>
      </w:r>
      <w:proofErr w:type="gramEnd"/>
      <w:r w:rsidRPr="005A1078">
        <w:rPr>
          <w:rFonts w:ascii="Times New Roman" w:eastAsia="Times New Roman" w:hAnsi="Times New Roman" w:cs="Times New Roman"/>
          <w:sz w:val="24"/>
          <w:szCs w:val="24"/>
          <w:lang w:eastAsia="ru-RU"/>
        </w:rPr>
        <w:t xml:space="preserve"> тұлғаның атынан сотта әрекет етеді.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87505A">
        <w:rPr>
          <w:rFonts w:ascii="Times New Roman" w:eastAsia="Times New Roman" w:hAnsi="Times New Roman" w:cs="Times New Roman"/>
          <w:sz w:val="24"/>
          <w:szCs w:val="24"/>
          <w:lang w:val="kk-KZ" w:eastAsia="ru-RU"/>
        </w:rPr>
        <w:t>8.5</w:t>
      </w:r>
      <w:r w:rsidRPr="005A1078">
        <w:rPr>
          <w:rFonts w:ascii="Times New Roman" w:eastAsia="Times New Roman" w:hAnsi="Times New Roman" w:cs="Times New Roman"/>
          <w:sz w:val="24"/>
          <w:szCs w:val="24"/>
          <w:lang w:eastAsia="ru-RU"/>
        </w:rPr>
        <w:t>. Палатаны тарату Қазақстан Республикасының Азаматтық кодексінде көзделген тәртіппен және мерзімде жүргізіледі.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87505A">
        <w:rPr>
          <w:rFonts w:ascii="Times New Roman" w:eastAsia="Times New Roman" w:hAnsi="Times New Roman" w:cs="Times New Roman"/>
          <w:sz w:val="24"/>
          <w:szCs w:val="24"/>
          <w:lang w:val="kk-KZ" w:eastAsia="ru-RU"/>
        </w:rPr>
        <w:t>8.6</w:t>
      </w:r>
      <w:r w:rsidRPr="005A1078">
        <w:rPr>
          <w:rFonts w:ascii="Times New Roman" w:eastAsia="Times New Roman" w:hAnsi="Times New Roman" w:cs="Times New Roman"/>
          <w:sz w:val="24"/>
          <w:szCs w:val="24"/>
          <w:lang w:eastAsia="ru-RU"/>
        </w:rPr>
        <w:t xml:space="preserve">. Міндетті мүшелікке негізделген Палатаны таратылған жағдайда, оның мүшелері үш ай ішінде міндетті мүшелікке негізделген </w:t>
      </w:r>
      <w:proofErr w:type="gramStart"/>
      <w:r w:rsidRPr="005A1078">
        <w:rPr>
          <w:rFonts w:ascii="Times New Roman" w:eastAsia="Times New Roman" w:hAnsi="Times New Roman" w:cs="Times New Roman"/>
          <w:sz w:val="24"/>
          <w:szCs w:val="24"/>
          <w:lang w:eastAsia="ru-RU"/>
        </w:rPr>
        <w:t>бас</w:t>
      </w:r>
      <w:proofErr w:type="gramEnd"/>
      <w:r w:rsidRPr="005A1078">
        <w:rPr>
          <w:rFonts w:ascii="Times New Roman" w:eastAsia="Times New Roman" w:hAnsi="Times New Roman" w:cs="Times New Roman"/>
          <w:sz w:val="24"/>
          <w:szCs w:val="24"/>
          <w:lang w:eastAsia="ru-RU"/>
        </w:rPr>
        <w:t>қа Палатаға кіру жарнасын төлеумей кіруге міндетті.</w:t>
      </w:r>
    </w:p>
    <w:p w:rsidR="005A1078" w:rsidRP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1078">
        <w:rPr>
          <w:rFonts w:ascii="Times New Roman" w:eastAsia="Times New Roman" w:hAnsi="Times New Roman" w:cs="Times New Roman"/>
          <w:sz w:val="24"/>
          <w:szCs w:val="24"/>
          <w:lang w:eastAsia="ru-RU"/>
        </w:rPr>
        <w:t xml:space="preserve">      </w:t>
      </w:r>
      <w:r w:rsidR="0087505A">
        <w:rPr>
          <w:rFonts w:ascii="Times New Roman" w:eastAsia="Times New Roman" w:hAnsi="Times New Roman" w:cs="Times New Roman"/>
          <w:sz w:val="24"/>
          <w:szCs w:val="24"/>
          <w:lang w:val="kk-KZ" w:eastAsia="ru-RU"/>
        </w:rPr>
        <w:t>8.7</w:t>
      </w:r>
      <w:r w:rsidRPr="005A1078">
        <w:rPr>
          <w:rFonts w:ascii="Times New Roman" w:eastAsia="Times New Roman" w:hAnsi="Times New Roman" w:cs="Times New Roman"/>
          <w:sz w:val="24"/>
          <w:szCs w:val="24"/>
          <w:lang w:eastAsia="ru-RU"/>
        </w:rPr>
        <w:t>. Таратылған Палатаның мүлкі мен қаражаты кредиторлармен есеп айырысудан кейін осы Жарғыда көрсетілген мақ</w:t>
      </w:r>
      <w:proofErr w:type="gramStart"/>
      <w:r w:rsidRPr="005A1078">
        <w:rPr>
          <w:rFonts w:ascii="Times New Roman" w:eastAsia="Times New Roman" w:hAnsi="Times New Roman" w:cs="Times New Roman"/>
          <w:sz w:val="24"/>
          <w:szCs w:val="24"/>
          <w:lang w:eastAsia="ru-RU"/>
        </w:rPr>
        <w:t>саттар</w:t>
      </w:r>
      <w:proofErr w:type="gramEnd"/>
      <w:r w:rsidRPr="005A1078">
        <w:rPr>
          <w:rFonts w:ascii="Times New Roman" w:eastAsia="Times New Roman" w:hAnsi="Times New Roman" w:cs="Times New Roman"/>
          <w:sz w:val="24"/>
          <w:szCs w:val="24"/>
          <w:lang w:eastAsia="ru-RU"/>
        </w:rPr>
        <w:t>ға беріледі.</w:t>
      </w:r>
    </w:p>
    <w:p w:rsidR="005A1078" w:rsidRDefault="005A1078"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5A1078">
        <w:rPr>
          <w:rFonts w:ascii="Times New Roman" w:eastAsia="Times New Roman" w:hAnsi="Times New Roman" w:cs="Times New Roman"/>
          <w:sz w:val="24"/>
          <w:szCs w:val="24"/>
          <w:lang w:eastAsia="ru-RU"/>
        </w:rPr>
        <w:t xml:space="preserve">      </w:t>
      </w:r>
      <w:r w:rsidR="0087505A">
        <w:rPr>
          <w:rFonts w:ascii="Times New Roman" w:eastAsia="Times New Roman" w:hAnsi="Times New Roman" w:cs="Times New Roman"/>
          <w:sz w:val="24"/>
          <w:szCs w:val="24"/>
          <w:lang w:val="kk-KZ" w:eastAsia="ru-RU"/>
        </w:rPr>
        <w:t>8.8</w:t>
      </w:r>
      <w:r w:rsidRPr="005A1078">
        <w:rPr>
          <w:rFonts w:ascii="Times New Roman" w:eastAsia="Times New Roman" w:hAnsi="Times New Roman" w:cs="Times New Roman"/>
          <w:sz w:val="24"/>
          <w:szCs w:val="24"/>
          <w:lang w:eastAsia="ru-RU"/>
        </w:rPr>
        <w:t>. Палатаны тарату Бизнес-сәйкестенді</w:t>
      </w:r>
      <w:proofErr w:type="gramStart"/>
      <w:r w:rsidRPr="005A1078">
        <w:rPr>
          <w:rFonts w:ascii="Times New Roman" w:eastAsia="Times New Roman" w:hAnsi="Times New Roman" w:cs="Times New Roman"/>
          <w:sz w:val="24"/>
          <w:szCs w:val="24"/>
          <w:lang w:eastAsia="ru-RU"/>
        </w:rPr>
        <w:t>ру н</w:t>
      </w:r>
      <w:proofErr w:type="gramEnd"/>
      <w:r w:rsidRPr="005A1078">
        <w:rPr>
          <w:rFonts w:ascii="Times New Roman" w:eastAsia="Times New Roman" w:hAnsi="Times New Roman" w:cs="Times New Roman"/>
          <w:sz w:val="24"/>
          <w:szCs w:val="24"/>
          <w:lang w:eastAsia="ru-RU"/>
        </w:rPr>
        <w:t>өмірлерінің Ұлттық тізіліміне бұл туралы жазба енгізілгеннен кейін аяқталған болып есептеледі.</w:t>
      </w:r>
    </w:p>
    <w:p w:rsidR="00FE6AEC" w:rsidRDefault="00FE6AEC" w:rsidP="005C1427">
      <w:pPr>
        <w:spacing w:before="100" w:beforeAutospacing="1" w:after="100" w:afterAutospacing="1" w:line="240" w:lineRule="auto"/>
        <w:jc w:val="both"/>
        <w:rPr>
          <w:rFonts w:ascii="Times New Roman" w:eastAsia="Times New Roman" w:hAnsi="Times New Roman" w:cs="Times New Roman"/>
          <w:b/>
          <w:sz w:val="24"/>
          <w:szCs w:val="24"/>
          <w:lang w:val="kk-KZ" w:eastAsia="ru-RU"/>
        </w:rPr>
      </w:pPr>
    </w:p>
    <w:p w:rsidR="000275CA" w:rsidRDefault="00FE6AEC" w:rsidP="005C1427">
      <w:pPr>
        <w:spacing w:before="100" w:beforeAutospacing="1" w:after="100" w:afterAutospacing="1" w:line="240" w:lineRule="auto"/>
        <w:jc w:val="both"/>
        <w:rPr>
          <w:rFonts w:ascii="Times New Roman" w:eastAsia="Times New Roman" w:hAnsi="Times New Roman" w:cs="Times New Roman"/>
          <w:b/>
          <w:sz w:val="24"/>
          <w:szCs w:val="24"/>
          <w:lang w:val="kk-KZ" w:eastAsia="ru-RU"/>
        </w:rPr>
      </w:pPr>
      <w:r w:rsidRPr="00FE6AEC">
        <w:rPr>
          <w:rFonts w:ascii="Times New Roman" w:eastAsia="Times New Roman" w:hAnsi="Times New Roman" w:cs="Times New Roman"/>
          <w:b/>
          <w:sz w:val="24"/>
          <w:szCs w:val="24"/>
          <w:lang w:eastAsia="ru-RU"/>
        </w:rPr>
        <w:t>Палата</w:t>
      </w:r>
      <w:proofErr w:type="gramStart"/>
      <w:r w:rsidRPr="00FE6AEC">
        <w:rPr>
          <w:rFonts w:ascii="Times New Roman" w:eastAsia="Times New Roman" w:hAnsi="Times New Roman" w:cs="Times New Roman"/>
          <w:b/>
          <w:sz w:val="24"/>
          <w:szCs w:val="24"/>
          <w:lang w:eastAsia="ru-RU"/>
        </w:rPr>
        <w:t xml:space="preserve"> Т</w:t>
      </w:r>
      <w:proofErr w:type="gramEnd"/>
      <w:r w:rsidRPr="00FE6AEC">
        <w:rPr>
          <w:rFonts w:ascii="Times New Roman" w:eastAsia="Times New Roman" w:hAnsi="Times New Roman" w:cs="Times New Roman"/>
          <w:b/>
          <w:sz w:val="24"/>
          <w:szCs w:val="24"/>
          <w:lang w:eastAsia="ru-RU"/>
        </w:rPr>
        <w:t>өрағасы</w:t>
      </w:r>
    </w:p>
    <w:p w:rsidR="000957F1" w:rsidRPr="000957F1" w:rsidRDefault="000957F1" w:rsidP="005C142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0957F1">
        <w:rPr>
          <w:rFonts w:ascii="Times New Roman" w:eastAsia="Times New Roman" w:hAnsi="Times New Roman" w:cs="Times New Roman"/>
          <w:sz w:val="24"/>
          <w:szCs w:val="24"/>
          <w:lang w:val="kk-KZ" w:eastAsia="ru-RU"/>
        </w:rPr>
        <w:t xml:space="preserve">Хамидова З.Б.              </w:t>
      </w:r>
      <w:r w:rsidRPr="000957F1">
        <w:rPr>
          <w:rFonts w:ascii="Times New Roman" w:eastAsia="Times New Roman" w:hAnsi="Times New Roman" w:cs="Times New Roman"/>
          <w:sz w:val="24"/>
          <w:szCs w:val="24"/>
          <w:lang w:eastAsia="ru-RU"/>
        </w:rPr>
        <w:t>___________________________</w:t>
      </w:r>
      <w:r w:rsidR="000275CA">
        <w:rPr>
          <w:rFonts w:ascii="Times New Roman" w:eastAsia="Times New Roman" w:hAnsi="Times New Roman" w:cs="Times New Roman"/>
          <w:sz w:val="24"/>
          <w:szCs w:val="24"/>
          <w:lang w:eastAsia="ru-RU"/>
        </w:rPr>
        <w:t>_________________</w:t>
      </w:r>
      <w:r w:rsidRPr="000957F1">
        <w:rPr>
          <w:rFonts w:ascii="Times New Roman" w:eastAsia="Times New Roman" w:hAnsi="Times New Roman" w:cs="Times New Roman"/>
          <w:sz w:val="24"/>
          <w:szCs w:val="24"/>
          <w:lang w:eastAsia="ru-RU"/>
        </w:rPr>
        <w:t>______________</w:t>
      </w:r>
    </w:p>
    <w:p w:rsidR="00867CAB" w:rsidRPr="005A1078" w:rsidRDefault="00867CAB" w:rsidP="005C1427">
      <w:pPr>
        <w:tabs>
          <w:tab w:val="left" w:pos="510"/>
        </w:tabs>
        <w:jc w:val="both"/>
      </w:pPr>
    </w:p>
    <w:sectPr w:rsidR="00867CAB" w:rsidRPr="005A1078" w:rsidSect="00CA0AC9">
      <w:headerReference w:type="default" r:id="rId19"/>
      <w:headerReference w:type="first" r:id="rId20"/>
      <w:pgSz w:w="11906" w:h="16838"/>
      <w:pgMar w:top="1134" w:right="851" w:bottom="1134" w:left="1701" w:header="709" w:footer="709" w:gutter="0"/>
      <w:pgNumType w:fmt="numberInDash"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E1" w:rsidRDefault="002705E1" w:rsidP="002705E1">
      <w:pPr>
        <w:spacing w:after="0" w:line="240" w:lineRule="auto"/>
      </w:pPr>
      <w:r>
        <w:separator/>
      </w:r>
    </w:p>
  </w:endnote>
  <w:endnote w:type="continuationSeparator" w:id="0">
    <w:p w:rsidR="002705E1" w:rsidRDefault="002705E1" w:rsidP="0027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E1" w:rsidRDefault="002705E1" w:rsidP="002705E1">
      <w:pPr>
        <w:spacing w:after="0" w:line="240" w:lineRule="auto"/>
      </w:pPr>
      <w:r>
        <w:separator/>
      </w:r>
    </w:p>
  </w:footnote>
  <w:footnote w:type="continuationSeparator" w:id="0">
    <w:p w:rsidR="002705E1" w:rsidRDefault="002705E1" w:rsidP="00270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9" w:rsidRPr="00CA0AC9" w:rsidRDefault="00CA0AC9" w:rsidP="00CA0AC9">
    <w:pPr>
      <w:pStyle w:val="a4"/>
      <w:jc w:val="center"/>
      <w:rPr>
        <w:lang w:val="kk-KZ"/>
      </w:rPr>
    </w:pPr>
  </w:p>
  <w:p w:rsidR="00CA0AC9" w:rsidRPr="00436E50" w:rsidRDefault="00CA0AC9" w:rsidP="00436E50">
    <w:pPr>
      <w:pStyle w:val="a4"/>
      <w:jc w:val="center"/>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9" w:rsidRPr="00CA0AC9" w:rsidRDefault="00CA0AC9" w:rsidP="00CA0AC9">
    <w:pPr>
      <w:pStyle w:val="a4"/>
      <w:jc w:val="cente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E6C15"/>
    <w:multiLevelType w:val="hybridMultilevel"/>
    <w:tmpl w:val="6AB66A5C"/>
    <w:lvl w:ilvl="0" w:tplc="E5D6C68C">
      <w:start w:val="5"/>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6FE339B6"/>
    <w:multiLevelType w:val="hybridMultilevel"/>
    <w:tmpl w:val="108AC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2F"/>
    <w:rsid w:val="000275CA"/>
    <w:rsid w:val="000957F1"/>
    <w:rsid w:val="00172DA0"/>
    <w:rsid w:val="002705E1"/>
    <w:rsid w:val="003438C9"/>
    <w:rsid w:val="0037542F"/>
    <w:rsid w:val="00387CF2"/>
    <w:rsid w:val="00436E50"/>
    <w:rsid w:val="005A1078"/>
    <w:rsid w:val="005C1427"/>
    <w:rsid w:val="006D18F8"/>
    <w:rsid w:val="007E1638"/>
    <w:rsid w:val="00867CAB"/>
    <w:rsid w:val="0087505A"/>
    <w:rsid w:val="00955726"/>
    <w:rsid w:val="0097789C"/>
    <w:rsid w:val="009B4682"/>
    <w:rsid w:val="009E7F17"/>
    <w:rsid w:val="00BA05D8"/>
    <w:rsid w:val="00CA0AC9"/>
    <w:rsid w:val="00CE2C10"/>
    <w:rsid w:val="00E345A9"/>
    <w:rsid w:val="00FA0595"/>
    <w:rsid w:val="00FE6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A10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A1078"/>
    <w:rPr>
      <w:rFonts w:asciiTheme="majorHAnsi" w:eastAsiaTheme="majorEastAsia" w:hAnsiTheme="majorHAnsi" w:cstheme="majorBidi"/>
      <w:b/>
      <w:bCs/>
      <w:color w:val="4F81BD" w:themeColor="accent1"/>
    </w:rPr>
  </w:style>
  <w:style w:type="paragraph" w:styleId="a3">
    <w:name w:val="List Paragraph"/>
    <w:basedOn w:val="a"/>
    <w:uiPriority w:val="34"/>
    <w:qFormat/>
    <w:rsid w:val="005A1078"/>
    <w:pPr>
      <w:ind w:left="720"/>
      <w:contextualSpacing/>
    </w:pPr>
  </w:style>
  <w:style w:type="paragraph" w:styleId="a4">
    <w:name w:val="header"/>
    <w:basedOn w:val="a"/>
    <w:link w:val="a5"/>
    <w:uiPriority w:val="99"/>
    <w:unhideWhenUsed/>
    <w:rsid w:val="002705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05E1"/>
  </w:style>
  <w:style w:type="paragraph" w:styleId="a6">
    <w:name w:val="footer"/>
    <w:basedOn w:val="a"/>
    <w:link w:val="a7"/>
    <w:uiPriority w:val="99"/>
    <w:unhideWhenUsed/>
    <w:rsid w:val="002705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05E1"/>
  </w:style>
  <w:style w:type="paragraph" w:styleId="a8">
    <w:name w:val="Balloon Text"/>
    <w:basedOn w:val="a"/>
    <w:link w:val="a9"/>
    <w:uiPriority w:val="99"/>
    <w:semiHidden/>
    <w:unhideWhenUsed/>
    <w:rsid w:val="00CA0A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0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A10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A1078"/>
    <w:rPr>
      <w:rFonts w:asciiTheme="majorHAnsi" w:eastAsiaTheme="majorEastAsia" w:hAnsiTheme="majorHAnsi" w:cstheme="majorBidi"/>
      <w:b/>
      <w:bCs/>
      <w:color w:val="4F81BD" w:themeColor="accent1"/>
    </w:rPr>
  </w:style>
  <w:style w:type="paragraph" w:styleId="a3">
    <w:name w:val="List Paragraph"/>
    <w:basedOn w:val="a"/>
    <w:uiPriority w:val="34"/>
    <w:qFormat/>
    <w:rsid w:val="005A1078"/>
    <w:pPr>
      <w:ind w:left="720"/>
      <w:contextualSpacing/>
    </w:pPr>
  </w:style>
  <w:style w:type="paragraph" w:styleId="a4">
    <w:name w:val="header"/>
    <w:basedOn w:val="a"/>
    <w:link w:val="a5"/>
    <w:uiPriority w:val="99"/>
    <w:unhideWhenUsed/>
    <w:rsid w:val="002705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05E1"/>
  </w:style>
  <w:style w:type="paragraph" w:styleId="a6">
    <w:name w:val="footer"/>
    <w:basedOn w:val="a"/>
    <w:link w:val="a7"/>
    <w:uiPriority w:val="99"/>
    <w:unhideWhenUsed/>
    <w:rsid w:val="002705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05E1"/>
  </w:style>
  <w:style w:type="paragraph" w:styleId="a8">
    <w:name w:val="Balloon Text"/>
    <w:basedOn w:val="a"/>
    <w:link w:val="a9"/>
    <w:uiPriority w:val="99"/>
    <w:semiHidden/>
    <w:unhideWhenUsed/>
    <w:rsid w:val="00CA0A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0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29613">
      <w:bodyDiv w:val="1"/>
      <w:marLeft w:val="0"/>
      <w:marRight w:val="0"/>
      <w:marTop w:val="0"/>
      <w:marBottom w:val="0"/>
      <w:divBdr>
        <w:top w:val="none" w:sz="0" w:space="0" w:color="auto"/>
        <w:left w:val="none" w:sz="0" w:space="0" w:color="auto"/>
        <w:bottom w:val="none" w:sz="0" w:space="0" w:color="auto"/>
        <w:right w:val="none" w:sz="0" w:space="0" w:color="auto"/>
      </w:divBdr>
    </w:div>
    <w:div w:id="20867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ov.kz/wps/poc?uri=mjnpa:document&amp;language=ru&amp;documentId=Z1800000176" TargetMode="External"/><Relationship Id="rId18" Type="http://schemas.openxmlformats.org/officeDocument/2006/relationships/hyperlink" Target="https://egov.kz/wps/poc?uri=mjnpa:document&amp;language=kk&amp;documentId=Z150000039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ov.kz/wps/poc?uri=mjnpa:document&amp;language=ru&amp;documentId=Z1800000176" TargetMode="External"/><Relationship Id="rId17" Type="http://schemas.openxmlformats.org/officeDocument/2006/relationships/hyperlink" Target="https://egov.kz/wps/poc?uri=mjnpa:document&amp;language=kk&amp;documentId=Z010000142_" TargetMode="External"/><Relationship Id="rId2" Type="http://schemas.openxmlformats.org/officeDocument/2006/relationships/numbering" Target="numbering.xml"/><Relationship Id="rId16" Type="http://schemas.openxmlformats.org/officeDocument/2006/relationships/hyperlink" Target="https://egov.kz/wps/poc?uri=mjnpa:document&amp;language=kk&amp;documentId=Z180000017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ov.kz/wps/poc?uri=mjnpa:document&amp;language=ru&amp;documentId=Z1500000390" TargetMode="External"/><Relationship Id="rId5" Type="http://schemas.openxmlformats.org/officeDocument/2006/relationships/settings" Target="settings.xml"/><Relationship Id="rId15" Type="http://schemas.openxmlformats.org/officeDocument/2006/relationships/hyperlink" Target="https://egov.kz/wps/poc?uri=mjnpa:document&amp;language=kk&amp;documentId=K990000409_" TargetMode="External"/><Relationship Id="rId10" Type="http://schemas.openxmlformats.org/officeDocument/2006/relationships/hyperlink" Target="https://egov.kz/wps/poc?uri=mjnpa:document&amp;language=ru&amp;documentId=Z010000142_"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gov.kz/wps/poc?uri=mjnpa:document&amp;language=ru&amp;documentId=Z1800000176" TargetMode="External"/><Relationship Id="rId14" Type="http://schemas.openxmlformats.org/officeDocument/2006/relationships/hyperlink" Target="https://egov.kz/wps/poc?uri=mjnpa:document&amp;language=kk&amp;documentId=K950001000_"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F204-AA7D-45D1-AA7F-58CFF72D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25</Pages>
  <Words>8630</Words>
  <Characters>49197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 1</dc:creator>
  <cp:keywords/>
  <dc:description/>
  <cp:lastModifiedBy>юзер 1</cp:lastModifiedBy>
  <cp:revision>7</cp:revision>
  <cp:lastPrinted>2018-12-19T09:46:00Z</cp:lastPrinted>
  <dcterms:created xsi:type="dcterms:W3CDTF">2018-12-04T04:52:00Z</dcterms:created>
  <dcterms:modified xsi:type="dcterms:W3CDTF">2018-12-19T11:00:00Z</dcterms:modified>
</cp:coreProperties>
</file>